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ptos" w:hAnsi="Aptos"/>
        </w:rPr>
        <w:id w:val="1067763357"/>
        <w:docPartObj>
          <w:docPartGallery w:val="Cover Pages"/>
          <w:docPartUnique/>
        </w:docPartObj>
      </w:sdtPr>
      <w:sdtEndPr>
        <w:rPr>
          <w:rFonts w:eastAsia="SimSun" w:cs="Times New Roman"/>
          <w:b/>
          <w:color w:val="A5300F" w:themeColor="accent1"/>
          <w:sz w:val="32"/>
          <w:szCs w:val="32"/>
        </w:rPr>
      </w:sdtEndPr>
      <w:sdtContent>
        <w:p w14:paraId="72E5721E" w14:textId="46920752" w:rsidR="00BE4B7E" w:rsidRPr="00887CC1" w:rsidRDefault="00BE4B7E">
          <w:pPr>
            <w:rPr>
              <w:rFonts w:ascii="Aptos" w:hAnsi="Aptos"/>
            </w:rPr>
          </w:pPr>
          <w:r w:rsidRPr="00887CC1">
            <w:rPr>
              <w:rFonts w:ascii="Aptos" w:hAnsi="Aptos"/>
              <w:noProof/>
            </w:rPr>
            <mc:AlternateContent>
              <mc:Choice Requires="wpg">
                <w:drawing>
                  <wp:anchor distT="0" distB="0" distL="114300" distR="114300" simplePos="0" relativeHeight="251676672" behindDoc="0" locked="0" layoutInCell="1" allowOverlap="1" wp14:anchorId="6757E4C1" wp14:editId="31EFA3B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F748D8" id="Group 149" o:spid="_x0000_s1026" style="position:absolute;margin-left:0;margin-top:0;width:8in;height:95.7pt;z-index:25167667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5300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B1662E2" w14:textId="339E06FF" w:rsidR="00BE4B7E" w:rsidRPr="00887CC1" w:rsidRDefault="00032C7A">
          <w:pPr>
            <w:rPr>
              <w:rFonts w:ascii="Aptos" w:eastAsia="SimSun" w:hAnsi="Aptos" w:cs="Times New Roman"/>
              <w:b/>
              <w:color w:val="A5300F" w:themeColor="accent1"/>
              <w:sz w:val="32"/>
              <w:szCs w:val="32"/>
            </w:rPr>
          </w:pPr>
          <w:r w:rsidRPr="00887CC1">
            <w:rPr>
              <w:rFonts w:ascii="Aptos" w:eastAsia="SimSun" w:hAnsi="Aptos" w:cs="Times New Roman"/>
              <w:b/>
              <w:noProof/>
              <w:color w:val="A5300F" w:themeColor="accent1"/>
              <w:sz w:val="32"/>
              <w:szCs w:val="32"/>
            </w:rPr>
            <mc:AlternateContent>
              <mc:Choice Requires="wpg">
                <w:drawing>
                  <wp:anchor distT="45720" distB="45720" distL="182880" distR="182880" simplePos="0" relativeHeight="251689984" behindDoc="0" locked="0" layoutInCell="1" allowOverlap="1" wp14:anchorId="4A90DF3B" wp14:editId="249CC037">
                    <wp:simplePos x="0" y="0"/>
                    <wp:positionH relativeFrom="margin">
                      <wp:posOffset>0</wp:posOffset>
                    </wp:positionH>
                    <wp:positionV relativeFrom="margin">
                      <wp:posOffset>4451985</wp:posOffset>
                    </wp:positionV>
                    <wp:extent cx="5724525" cy="2635885"/>
                    <wp:effectExtent l="0" t="0" r="9525" b="12065"/>
                    <wp:wrapSquare wrapText="bothSides"/>
                    <wp:docPr id="198" name="Group 198"/>
                    <wp:cNvGraphicFramePr/>
                    <a:graphic xmlns:a="http://schemas.openxmlformats.org/drawingml/2006/main">
                      <a:graphicData uri="http://schemas.microsoft.com/office/word/2010/wordprocessingGroup">
                        <wpg:wgp>
                          <wpg:cNvGrpSpPr/>
                          <wpg:grpSpPr>
                            <a:xfrm>
                              <a:off x="0" y="0"/>
                              <a:ext cx="5724525" cy="2635885"/>
                              <a:chOff x="0" y="0"/>
                              <a:chExt cx="3567448" cy="1753838"/>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CC7223" w14:textId="77777777" w:rsidR="00881EEE" w:rsidRPr="00887CC1" w:rsidRDefault="00881EEE">
                                  <w:pPr>
                                    <w:jc w:val="center"/>
                                    <w:rPr>
                                      <w:rFonts w:ascii="Aptos" w:eastAsiaTheme="majorEastAsia" w:hAnsi="Aptos"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4"/>
                                <a:ext cx="3567448" cy="15011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E0B50" w14:textId="7FC372FE" w:rsidR="00FB3DD6" w:rsidRPr="000275A2" w:rsidRDefault="00FB3DD6">
                                  <w:pPr>
                                    <w:rPr>
                                      <w:rFonts w:ascii="Aptos" w:hAnsi="Aptos"/>
                                      <w:sz w:val="26"/>
                                      <w:szCs w:val="26"/>
                                    </w:rPr>
                                  </w:pPr>
                                  <w:r w:rsidRPr="000275A2">
                                    <w:rPr>
                                      <w:rFonts w:ascii="Aptos" w:hAnsi="Aptos"/>
                                      <w:sz w:val="26"/>
                                      <w:szCs w:val="26"/>
                                    </w:rPr>
                                    <w:t>Last Review:</w:t>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00AA3FFD" w:rsidRPr="000275A2">
                                    <w:rPr>
                                      <w:rFonts w:ascii="Aptos" w:hAnsi="Aptos"/>
                                      <w:sz w:val="26"/>
                                      <w:szCs w:val="26"/>
                                    </w:rPr>
                                    <w:t>Ju</w:t>
                                  </w:r>
                                  <w:r w:rsidR="0042263B">
                                    <w:rPr>
                                      <w:rFonts w:ascii="Aptos" w:hAnsi="Aptos"/>
                                      <w:sz w:val="26"/>
                                      <w:szCs w:val="26"/>
                                    </w:rPr>
                                    <w:t>ly</w:t>
                                  </w:r>
                                  <w:r w:rsidR="00C37EF3" w:rsidRPr="000275A2">
                                    <w:rPr>
                                      <w:rFonts w:ascii="Aptos" w:hAnsi="Aptos"/>
                                      <w:sz w:val="26"/>
                                      <w:szCs w:val="26"/>
                                    </w:rPr>
                                    <w:t xml:space="preserve"> 2026</w:t>
                                  </w:r>
                                </w:p>
                                <w:p w14:paraId="77B2B9EE" w14:textId="5B675A48" w:rsidR="00881EEE" w:rsidRPr="00887CC1" w:rsidRDefault="00A86AAF">
                                  <w:pPr>
                                    <w:rPr>
                                      <w:rFonts w:ascii="Aptos" w:hAnsi="Aptos"/>
                                      <w:sz w:val="26"/>
                                      <w:szCs w:val="26"/>
                                    </w:rPr>
                                  </w:pPr>
                                  <w:r w:rsidRPr="000275A2">
                                    <w:rPr>
                                      <w:rFonts w:ascii="Aptos" w:hAnsi="Aptos"/>
                                      <w:sz w:val="26"/>
                                      <w:szCs w:val="26"/>
                                    </w:rPr>
                                    <w:t>Next Review</w:t>
                                  </w:r>
                                  <w:r w:rsidR="00881EEE" w:rsidRPr="000275A2">
                                    <w:rPr>
                                      <w:rFonts w:ascii="Aptos" w:hAnsi="Aptos"/>
                                      <w:sz w:val="26"/>
                                      <w:szCs w:val="26"/>
                                    </w:rPr>
                                    <w:t>:</w:t>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AA3FFD" w:rsidRPr="000275A2">
                                    <w:rPr>
                                      <w:rFonts w:ascii="Aptos" w:hAnsi="Aptos"/>
                                      <w:sz w:val="26"/>
                                      <w:szCs w:val="26"/>
                                    </w:rPr>
                                    <w:t>Summer 2027</w:t>
                                  </w:r>
                                </w:p>
                                <w:p w14:paraId="52C24A47" w14:textId="2C6ECBDD" w:rsidR="00881EEE" w:rsidRPr="00887CC1" w:rsidRDefault="00881EEE">
                                  <w:pPr>
                                    <w:rPr>
                                      <w:rFonts w:ascii="Aptos" w:hAnsi="Aptos"/>
                                      <w:sz w:val="26"/>
                                      <w:szCs w:val="26"/>
                                    </w:rPr>
                                  </w:pPr>
                                  <w:r w:rsidRPr="00887CC1">
                                    <w:rPr>
                                      <w:rFonts w:ascii="Aptos" w:hAnsi="Aptos"/>
                                      <w:sz w:val="26"/>
                                      <w:szCs w:val="26"/>
                                    </w:rPr>
                                    <w:t>Member of Staff Responsible</w:t>
                                  </w:r>
                                  <w:r w:rsidRPr="00887CC1">
                                    <w:rPr>
                                      <w:rFonts w:ascii="Aptos" w:hAnsi="Aptos"/>
                                      <w:caps/>
                                      <w:sz w:val="26"/>
                                      <w:szCs w:val="26"/>
                                    </w:rPr>
                                    <w:t>:</w:t>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00002930">
                                    <w:rPr>
                                      <w:rFonts w:ascii="Aptos" w:hAnsi="Aptos"/>
                                      <w:sz w:val="26"/>
                                      <w:szCs w:val="26"/>
                                    </w:rPr>
                                    <w:t>CEO</w:t>
                                  </w:r>
                                </w:p>
                                <w:p w14:paraId="2F442280" w14:textId="77777777" w:rsidR="00D03B0E" w:rsidRPr="00887CC1" w:rsidRDefault="00D03B0E">
                                  <w:pPr>
                                    <w:rPr>
                                      <w:rFonts w:ascii="Aptos" w:hAnsi="Aptos"/>
                                      <w:color w:val="404040" w:themeColor="text1" w:themeTint="BF"/>
                                      <w:sz w:val="26"/>
                                      <w:szCs w:val="26"/>
                                    </w:rPr>
                                  </w:pPr>
                                </w:p>
                                <w:p w14:paraId="5DA1D818" w14:textId="77777777" w:rsidR="00D03B0E" w:rsidRDefault="00D03B0E"/>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90DF3B" id="Group 198" o:spid="_x0000_s1026" style="position:absolute;left:0;text-align:left;margin-left:0;margin-top:350.55pt;width:450.75pt;height:207.55pt;z-index:251689984;mso-wrap-distance-left:14.4pt;mso-wrap-distance-top:3.6pt;mso-wrap-distance-right:14.4pt;mso-wrap-distance-bottom:3.6pt;mso-position-horizontal-relative:margin;mso-position-vertical-relative:margin;mso-width-relative:margin;mso-height-relative:margin" coordsize="35674,1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a5300f [3204]" stroked="f" strokeweight="1pt">
                      <v:textbox>
                        <w:txbxContent>
                          <w:p w14:paraId="45CC7223" w14:textId="77777777" w:rsidR="00881EEE" w:rsidRPr="00887CC1" w:rsidRDefault="00881EEE">
                            <w:pPr>
                              <w:jc w:val="center"/>
                              <w:rPr>
                                <w:rFonts w:ascii="Aptos" w:eastAsiaTheme="majorEastAsia" w:hAnsi="Aptos"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42E0B50" w14:textId="7FC372FE" w:rsidR="00FB3DD6" w:rsidRPr="000275A2" w:rsidRDefault="00FB3DD6">
                            <w:pPr>
                              <w:rPr>
                                <w:rFonts w:ascii="Aptos" w:hAnsi="Aptos"/>
                                <w:sz w:val="26"/>
                                <w:szCs w:val="26"/>
                              </w:rPr>
                            </w:pPr>
                            <w:r w:rsidRPr="000275A2">
                              <w:rPr>
                                <w:rFonts w:ascii="Aptos" w:hAnsi="Aptos"/>
                                <w:sz w:val="26"/>
                                <w:szCs w:val="26"/>
                              </w:rPr>
                              <w:t>Last Review:</w:t>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00AA3FFD" w:rsidRPr="000275A2">
                              <w:rPr>
                                <w:rFonts w:ascii="Aptos" w:hAnsi="Aptos"/>
                                <w:sz w:val="26"/>
                                <w:szCs w:val="26"/>
                              </w:rPr>
                              <w:t>Ju</w:t>
                            </w:r>
                            <w:r w:rsidR="0042263B">
                              <w:rPr>
                                <w:rFonts w:ascii="Aptos" w:hAnsi="Aptos"/>
                                <w:sz w:val="26"/>
                                <w:szCs w:val="26"/>
                              </w:rPr>
                              <w:t>ly</w:t>
                            </w:r>
                            <w:r w:rsidR="00C37EF3" w:rsidRPr="000275A2">
                              <w:rPr>
                                <w:rFonts w:ascii="Aptos" w:hAnsi="Aptos"/>
                                <w:sz w:val="26"/>
                                <w:szCs w:val="26"/>
                              </w:rPr>
                              <w:t xml:space="preserve"> 2026</w:t>
                            </w:r>
                          </w:p>
                          <w:p w14:paraId="77B2B9EE" w14:textId="5B675A48" w:rsidR="00881EEE" w:rsidRPr="00887CC1" w:rsidRDefault="00A86AAF">
                            <w:pPr>
                              <w:rPr>
                                <w:rFonts w:ascii="Aptos" w:hAnsi="Aptos"/>
                                <w:sz w:val="26"/>
                                <w:szCs w:val="26"/>
                              </w:rPr>
                            </w:pPr>
                            <w:r w:rsidRPr="000275A2">
                              <w:rPr>
                                <w:rFonts w:ascii="Aptos" w:hAnsi="Aptos"/>
                                <w:sz w:val="26"/>
                                <w:szCs w:val="26"/>
                              </w:rPr>
                              <w:t>Next Review</w:t>
                            </w:r>
                            <w:r w:rsidR="00881EEE" w:rsidRPr="000275A2">
                              <w:rPr>
                                <w:rFonts w:ascii="Aptos" w:hAnsi="Aptos"/>
                                <w:sz w:val="26"/>
                                <w:szCs w:val="26"/>
                              </w:rPr>
                              <w:t>:</w:t>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AA3FFD" w:rsidRPr="000275A2">
                              <w:rPr>
                                <w:rFonts w:ascii="Aptos" w:hAnsi="Aptos"/>
                                <w:sz w:val="26"/>
                                <w:szCs w:val="26"/>
                              </w:rPr>
                              <w:t>Summer 2027</w:t>
                            </w:r>
                          </w:p>
                          <w:p w14:paraId="52C24A47" w14:textId="2C6ECBDD" w:rsidR="00881EEE" w:rsidRPr="00887CC1" w:rsidRDefault="00881EEE">
                            <w:pPr>
                              <w:rPr>
                                <w:rFonts w:ascii="Aptos" w:hAnsi="Aptos"/>
                                <w:sz w:val="26"/>
                                <w:szCs w:val="26"/>
                              </w:rPr>
                            </w:pPr>
                            <w:r w:rsidRPr="00887CC1">
                              <w:rPr>
                                <w:rFonts w:ascii="Aptos" w:hAnsi="Aptos"/>
                                <w:sz w:val="26"/>
                                <w:szCs w:val="26"/>
                              </w:rPr>
                              <w:t>Member of Staff Responsible</w:t>
                            </w:r>
                            <w:r w:rsidRPr="00887CC1">
                              <w:rPr>
                                <w:rFonts w:ascii="Aptos" w:hAnsi="Aptos"/>
                                <w:caps/>
                                <w:sz w:val="26"/>
                                <w:szCs w:val="26"/>
                              </w:rPr>
                              <w:t>:</w:t>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00002930">
                              <w:rPr>
                                <w:rFonts w:ascii="Aptos" w:hAnsi="Aptos"/>
                                <w:sz w:val="26"/>
                                <w:szCs w:val="26"/>
                              </w:rPr>
                              <w:t>CEO</w:t>
                            </w:r>
                          </w:p>
                          <w:p w14:paraId="2F442280" w14:textId="77777777" w:rsidR="00D03B0E" w:rsidRPr="00887CC1" w:rsidRDefault="00D03B0E">
                            <w:pPr>
                              <w:rPr>
                                <w:rFonts w:ascii="Aptos" w:hAnsi="Aptos"/>
                                <w:color w:val="404040" w:themeColor="text1" w:themeTint="BF"/>
                                <w:sz w:val="26"/>
                                <w:szCs w:val="26"/>
                              </w:rPr>
                            </w:pPr>
                          </w:p>
                          <w:p w14:paraId="5DA1D818" w14:textId="77777777" w:rsidR="00D03B0E" w:rsidRDefault="00D03B0E"/>
                        </w:txbxContent>
                      </v:textbox>
                    </v:shape>
                    <w10:wrap type="square" anchorx="margin" anchory="margin"/>
                  </v:group>
                </w:pict>
              </mc:Fallback>
            </mc:AlternateContent>
          </w:r>
          <w:r w:rsidR="000C1804" w:rsidRPr="00887CC1">
            <w:rPr>
              <w:rFonts w:ascii="Aptos" w:hAnsi="Aptos"/>
              <w:noProof/>
            </w:rPr>
            <mc:AlternateContent>
              <mc:Choice Requires="wps">
                <w:drawing>
                  <wp:anchor distT="0" distB="0" distL="114300" distR="114300" simplePos="0" relativeHeight="251673600" behindDoc="0" locked="0" layoutInCell="1" allowOverlap="1" wp14:anchorId="6902A5BB" wp14:editId="507F3DBA">
                    <wp:simplePos x="0" y="0"/>
                    <wp:positionH relativeFrom="page">
                      <wp:posOffset>219075</wp:posOffset>
                    </wp:positionH>
                    <wp:positionV relativeFrom="page">
                      <wp:posOffset>2819400</wp:posOffset>
                    </wp:positionV>
                    <wp:extent cx="7315200" cy="17145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71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32F79" w14:textId="51E21094" w:rsidR="00881EEE" w:rsidRPr="00887CC1" w:rsidRDefault="00000000">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0BD3">
                                      <w:rPr>
                                        <w:rFonts w:ascii="Aptos" w:hAnsi="Aptos"/>
                                        <w:caps/>
                                        <w:sz w:val="52"/>
                                        <w:szCs w:val="52"/>
                                      </w:rPr>
                                      <w:t>SOCIAL MEDIA</w:t>
                                    </w:r>
                                    <w:r w:rsidR="00731317">
                                      <w:rPr>
                                        <w:rFonts w:ascii="Aptos" w:hAnsi="Aptos"/>
                                        <w:caps/>
                                        <w:sz w:val="52"/>
                                        <w:szCs w:val="52"/>
                                      </w:rPr>
                                      <w:t xml:space="preserve"> </w:t>
                                    </w:r>
                                    <w:r w:rsidR="00E62C8E">
                                      <w:rPr>
                                        <w:rFonts w:ascii="Aptos" w:hAnsi="Aptos"/>
                                        <w:caps/>
                                        <w:sz w:val="52"/>
                                        <w:szCs w:val="52"/>
                                      </w:rPr>
                                      <w:t>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710894" w14:textId="6DC9CA03" w:rsidR="00881EEE" w:rsidRPr="00887CC1" w:rsidRDefault="003D3244">
                                    <w:pPr>
                                      <w:jc w:val="right"/>
                                      <w:rPr>
                                        <w:rFonts w:ascii="Aptos" w:hAnsi="Aptos"/>
                                        <w:smallCaps/>
                                        <w:color w:val="404040" w:themeColor="text1" w:themeTint="BF"/>
                                        <w:sz w:val="36"/>
                                        <w:szCs w:val="36"/>
                                      </w:rPr>
                                    </w:pPr>
                                    <w:r w:rsidRPr="00D509B9">
                                      <w:rPr>
                                        <w:rFonts w:ascii="Aptos" w:hAnsi="Aptos"/>
                                        <w:color w:val="404040" w:themeColor="text1" w:themeTint="BF"/>
                                        <w:sz w:val="36"/>
                                        <w:szCs w:val="36"/>
                                      </w:rPr>
                                      <w:t>202</w:t>
                                    </w:r>
                                    <w:r w:rsidR="007F25E6">
                                      <w:rPr>
                                        <w:rFonts w:ascii="Aptos" w:hAnsi="Aptos"/>
                                        <w:color w:val="404040" w:themeColor="text1" w:themeTint="BF"/>
                                        <w:sz w:val="36"/>
                                        <w:szCs w:val="36"/>
                                      </w:rPr>
                                      <w:t>6</w:t>
                                    </w:r>
                                    <w:r w:rsidRPr="00D509B9">
                                      <w:rPr>
                                        <w:rFonts w:ascii="Aptos" w:hAnsi="Aptos"/>
                                        <w:color w:val="404040" w:themeColor="text1" w:themeTint="BF"/>
                                        <w:sz w:val="36"/>
                                        <w:szCs w:val="36"/>
                                      </w:rPr>
                                      <w:t>-202</w:t>
                                    </w:r>
                                    <w:r w:rsidR="00AA3FFD">
                                      <w:rPr>
                                        <w:rFonts w:ascii="Aptos" w:hAnsi="Aptos"/>
                                        <w:color w:val="404040" w:themeColor="text1" w:themeTint="BF"/>
                                        <w:sz w:val="36"/>
                                        <w:szCs w:val="36"/>
                                      </w:rPr>
                                      <w:t>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902A5BB" id="Text Box 154" o:spid="_x0000_s1029" type="#_x0000_t202" style="position:absolute;left:0;text-align:left;margin-left:17.25pt;margin-top:222pt;width:8in;height:135pt;z-index:25167360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" filled="f" stroked="f" strokeweight=".5pt">
                    <v:textbox inset="126pt,0,54pt,0">
                      <w:txbxContent>
                        <w:p w14:paraId="1FF32F79" w14:textId="51E21094" w:rsidR="00881EEE" w:rsidRPr="00887CC1" w:rsidRDefault="00000000">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0BD3">
                                <w:rPr>
                                  <w:rFonts w:ascii="Aptos" w:hAnsi="Aptos"/>
                                  <w:caps/>
                                  <w:sz w:val="52"/>
                                  <w:szCs w:val="52"/>
                                </w:rPr>
                                <w:t>SOCIAL MEDIA</w:t>
                              </w:r>
                              <w:r w:rsidR="00731317">
                                <w:rPr>
                                  <w:rFonts w:ascii="Aptos" w:hAnsi="Aptos"/>
                                  <w:caps/>
                                  <w:sz w:val="52"/>
                                  <w:szCs w:val="52"/>
                                </w:rPr>
                                <w:t xml:space="preserve"> </w:t>
                              </w:r>
                              <w:r w:rsidR="00E62C8E">
                                <w:rPr>
                                  <w:rFonts w:ascii="Aptos" w:hAnsi="Aptos"/>
                                  <w:caps/>
                                  <w:sz w:val="52"/>
                                  <w:szCs w:val="52"/>
                                </w:rPr>
                                <w:t>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710894" w14:textId="6DC9CA03" w:rsidR="00881EEE" w:rsidRPr="00887CC1" w:rsidRDefault="003D3244">
                              <w:pPr>
                                <w:jc w:val="right"/>
                                <w:rPr>
                                  <w:rFonts w:ascii="Aptos" w:hAnsi="Aptos"/>
                                  <w:smallCaps/>
                                  <w:color w:val="404040" w:themeColor="text1" w:themeTint="BF"/>
                                  <w:sz w:val="36"/>
                                  <w:szCs w:val="36"/>
                                </w:rPr>
                              </w:pPr>
                              <w:r w:rsidRPr="00D509B9">
                                <w:rPr>
                                  <w:rFonts w:ascii="Aptos" w:hAnsi="Aptos"/>
                                  <w:color w:val="404040" w:themeColor="text1" w:themeTint="BF"/>
                                  <w:sz w:val="36"/>
                                  <w:szCs w:val="36"/>
                                </w:rPr>
                                <w:t>202</w:t>
                              </w:r>
                              <w:r w:rsidR="007F25E6">
                                <w:rPr>
                                  <w:rFonts w:ascii="Aptos" w:hAnsi="Aptos"/>
                                  <w:color w:val="404040" w:themeColor="text1" w:themeTint="BF"/>
                                  <w:sz w:val="36"/>
                                  <w:szCs w:val="36"/>
                                </w:rPr>
                                <w:t>6</w:t>
                              </w:r>
                              <w:r w:rsidRPr="00D509B9">
                                <w:rPr>
                                  <w:rFonts w:ascii="Aptos" w:hAnsi="Aptos"/>
                                  <w:color w:val="404040" w:themeColor="text1" w:themeTint="BF"/>
                                  <w:sz w:val="36"/>
                                  <w:szCs w:val="36"/>
                                </w:rPr>
                                <w:t>-202</w:t>
                              </w:r>
                              <w:r w:rsidR="00AA3FFD">
                                <w:rPr>
                                  <w:rFonts w:ascii="Aptos" w:hAnsi="Aptos"/>
                                  <w:color w:val="404040" w:themeColor="text1" w:themeTint="BF"/>
                                  <w:sz w:val="36"/>
                                  <w:szCs w:val="36"/>
                                </w:rPr>
                                <w:t>7</w:t>
                              </w:r>
                            </w:p>
                          </w:sdtContent>
                        </w:sdt>
                      </w:txbxContent>
                    </v:textbox>
                    <w10:wrap type="square" anchorx="page" anchory="page"/>
                  </v:shape>
                </w:pict>
              </mc:Fallback>
            </mc:AlternateContent>
          </w:r>
          <w:r w:rsidR="00AC28AD" w:rsidRPr="00887CC1">
            <w:rPr>
              <w:rFonts w:ascii="Aptos" w:hAnsi="Aptos"/>
              <w:noProof/>
            </w:rPr>
            <w:drawing>
              <wp:anchor distT="0" distB="0" distL="114300" distR="114300" simplePos="0" relativeHeight="251678720" behindDoc="0" locked="0" layoutInCell="1" allowOverlap="1" wp14:anchorId="3B3E9DE6" wp14:editId="0C927199">
                <wp:simplePos x="0" y="0"/>
                <wp:positionH relativeFrom="margin">
                  <wp:align>center</wp:align>
                </wp:positionH>
                <wp:positionV relativeFrom="paragraph">
                  <wp:posOffset>294640</wp:posOffset>
                </wp:positionV>
                <wp:extent cx="2443480" cy="7810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3480" cy="781050"/>
                        </a:xfrm>
                        <a:prstGeom prst="rect">
                          <a:avLst/>
                        </a:prstGeom>
                        <a:noFill/>
                      </pic:spPr>
                    </pic:pic>
                  </a:graphicData>
                </a:graphic>
                <wp14:sizeRelH relativeFrom="margin">
                  <wp14:pctWidth>0</wp14:pctWidth>
                </wp14:sizeRelH>
                <wp14:sizeRelV relativeFrom="margin">
                  <wp14:pctHeight>0</wp14:pctHeight>
                </wp14:sizeRelV>
              </wp:anchor>
            </w:drawing>
          </w:r>
          <w:r w:rsidR="00BE4B7E" w:rsidRPr="00887CC1">
            <w:rPr>
              <w:rFonts w:ascii="Aptos" w:eastAsia="SimSun" w:hAnsi="Aptos" w:cs="Times New Roman"/>
              <w:b/>
              <w:color w:val="A5300F" w:themeColor="accent1"/>
              <w:sz w:val="32"/>
              <w:szCs w:val="32"/>
            </w:rPr>
            <w:br w:type="page"/>
          </w:r>
        </w:p>
      </w:sdtContent>
    </w:sdt>
    <w:p w14:paraId="6FC399F4" w14:textId="30E09D92" w:rsidR="00DE2F85" w:rsidRPr="00887CC1" w:rsidRDefault="005A76DA">
      <w:pPr>
        <w:rPr>
          <w:rFonts w:ascii="Aptos" w:hAnsi="Aptos"/>
        </w:rPr>
      </w:pPr>
      <w:r w:rsidRPr="00887CC1">
        <w:rPr>
          <w:rFonts w:ascii="Aptos" w:hAnsi="Aptos"/>
          <w:noProof/>
        </w:rPr>
        <w:lastRenderedPageBreak/>
        <w:drawing>
          <wp:anchor distT="0" distB="0" distL="114300" distR="114300" simplePos="0" relativeHeight="251685888" behindDoc="0" locked="0" layoutInCell="1" allowOverlap="1" wp14:anchorId="5FE00A8E" wp14:editId="3B615FA1">
            <wp:simplePos x="0" y="0"/>
            <wp:positionH relativeFrom="margin">
              <wp:posOffset>4415790</wp:posOffset>
            </wp:positionH>
            <wp:positionV relativeFrom="paragraph">
              <wp:posOffset>9525</wp:posOffset>
            </wp:positionV>
            <wp:extent cx="1313815" cy="419100"/>
            <wp:effectExtent l="0" t="0" r="63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3815" cy="419100"/>
                    </a:xfrm>
                    <a:prstGeom prst="rect">
                      <a:avLst/>
                    </a:prstGeom>
                    <a:noFill/>
                  </pic:spPr>
                </pic:pic>
              </a:graphicData>
            </a:graphic>
            <wp14:sizeRelH relativeFrom="margin">
              <wp14:pctWidth>0</wp14:pctWidth>
            </wp14:sizeRelH>
            <wp14:sizeRelV relativeFrom="margin">
              <wp14:pctHeight>0</wp14:pctHeight>
            </wp14:sizeRelV>
          </wp:anchor>
        </w:drawing>
      </w:r>
    </w:p>
    <w:p w14:paraId="6CDCC88D" w14:textId="3535F109" w:rsidR="00C433A8" w:rsidRPr="00C433A8" w:rsidRDefault="00C433A8" w:rsidP="00C433A8">
      <w:pPr>
        <w:keepNext/>
        <w:keepLines/>
        <w:spacing w:before="400" w:after="40" w:line="240" w:lineRule="auto"/>
        <w:outlineLvl w:val="0"/>
        <w:rPr>
          <w:rFonts w:ascii="Aptos" w:eastAsia="Times New Roman" w:hAnsi="Aptos" w:cs="Times New Roman"/>
          <w:sz w:val="36"/>
          <w:szCs w:val="36"/>
        </w:rPr>
      </w:pPr>
      <w:bookmarkStart w:id="0" w:name="_Toc222833887"/>
      <w:bookmarkStart w:id="1" w:name="_Toc232777586"/>
      <w:bookmarkStart w:id="2" w:name="_Toc197427864"/>
      <w:r w:rsidRPr="00C433A8">
        <w:rPr>
          <w:rFonts w:ascii="Aptos" w:eastAsia="Times New Roman" w:hAnsi="Aptos" w:cs="Times New Roman"/>
          <w:sz w:val="36"/>
          <w:szCs w:val="36"/>
        </w:rPr>
        <w:t xml:space="preserve">DoWMAT </w:t>
      </w:r>
      <w:r w:rsidR="009354BE" w:rsidRPr="00C433A8">
        <w:rPr>
          <w:rFonts w:ascii="Aptos" w:eastAsia="Times New Roman" w:hAnsi="Aptos" w:cs="Times New Roman"/>
          <w:sz w:val="36"/>
          <w:szCs w:val="36"/>
        </w:rPr>
        <w:t>VISION AND VALUES</w:t>
      </w:r>
      <w:bookmarkEnd w:id="0"/>
      <w:bookmarkEnd w:id="1"/>
      <w:r w:rsidR="009354BE" w:rsidRPr="00C433A8">
        <w:rPr>
          <w:rFonts w:ascii="Aptos" w:eastAsia="Times New Roman" w:hAnsi="Aptos" w:cs="Times New Roman"/>
          <w:sz w:val="36"/>
          <w:szCs w:val="36"/>
        </w:rPr>
        <w:t xml:space="preserve"> </w:t>
      </w:r>
      <w:bookmarkEnd w:id="2"/>
    </w:p>
    <w:p w14:paraId="6D06B9FD"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Our Vision</w:t>
      </w:r>
    </w:p>
    <w:p w14:paraId="361A06FD"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DOWMAT’s vision is to foster an inclusive, nurturing environment where everyone flourishes - academically, spiritually, and personally. Rooted in Christian values, we prioritise the vulnerable, promote work-life balance, and strive to deliver exceptional education, while celebrating each academy’s unique identity—reflecting the fullness of life promised in John 10:10.</w:t>
      </w:r>
      <w:r w:rsidRPr="00C433A8">
        <w:rPr>
          <w:rFonts w:ascii="Arial" w:eastAsia="Times New Roman" w:hAnsi="Arial" w:cs="Arial"/>
        </w:rPr>
        <w:t>​</w:t>
      </w:r>
    </w:p>
    <w:p w14:paraId="2C6412B9" w14:textId="65F0CE7F"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‘To love, to learn, to serve - through collaboration, honesty, and hope.’</w:t>
      </w:r>
    </w:p>
    <w:p w14:paraId="162F07C5"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Our Values</w:t>
      </w:r>
    </w:p>
    <w:p w14:paraId="2549CBC3"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Love</w:t>
      </w:r>
      <w:r w:rsidRPr="00C433A8">
        <w:rPr>
          <w:rFonts w:ascii="Arial" w:eastAsia="Times New Roman" w:hAnsi="Arial" w:cs="Arial"/>
          <w:b/>
          <w:bCs/>
        </w:rPr>
        <w:t>​</w:t>
      </w:r>
    </w:p>
    <w:p w14:paraId="1B1ABE5A"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Compassion and Care</w:t>
      </w:r>
      <w:r w:rsidRPr="00C433A8">
        <w:rPr>
          <w:rFonts w:ascii="Aptos" w:eastAsia="Times New Roman" w:hAnsi="Aptos" w:cs="Times New Roman"/>
        </w:rPr>
        <w:t>: As Christ commands, we strive to love one another deeply, fostering empathy, respect, and kindness. We create a culture where we genuinely care for each other, supporting personal, professional and spiritual growth, as we walk in His love.</w:t>
      </w:r>
    </w:p>
    <w:p w14:paraId="6C05333F"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Learn</w:t>
      </w:r>
    </w:p>
    <w:p w14:paraId="1E8BECB4"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Continuous Growth and Wisdom</w:t>
      </w:r>
      <w:r w:rsidRPr="00C433A8">
        <w:rPr>
          <w:rFonts w:ascii="Aptos" w:eastAsia="Times New Roman" w:hAnsi="Aptos" w:cs="Times New Roman"/>
        </w:rPr>
        <w:t>: Following the call to grow in knowledge and understanding, we cultivate a culture of curiosity, adaptability, and continual improvement. We encourage all to seek wisdom and learning, guided by God’s truth, that we might serve more effectively.</w:t>
      </w:r>
    </w:p>
    <w:p w14:paraId="79046FC2"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Serve</w:t>
      </w:r>
    </w:p>
    <w:p w14:paraId="3A40526C"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Service and Impact</w:t>
      </w:r>
      <w:r w:rsidRPr="00C433A8">
        <w:rPr>
          <w:rFonts w:ascii="Aptos" w:eastAsia="Times New Roman" w:hAnsi="Aptos" w:cs="Times New Roman"/>
        </w:rPr>
        <w:t>: Inspired by Christ’s example of humble service, we dedicate ourselves to serving others, contributing to the well-being of our schools, communities, and beyond, bringing His light and love into all we do.</w:t>
      </w:r>
    </w:p>
    <w:p w14:paraId="50A6D745"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Collaboration</w:t>
      </w:r>
    </w:p>
    <w:p w14:paraId="2B9D4A55"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Unity in Purpose</w:t>
      </w:r>
      <w:r w:rsidRPr="00C433A8">
        <w:rPr>
          <w:rFonts w:ascii="Aptos" w:eastAsia="Times New Roman" w:hAnsi="Aptos" w:cs="Times New Roman"/>
        </w:rPr>
        <w:t>: We value working together in mutual respect, knowing that through collaboration, we can have a greater impact supporting each other to achieve our shared vision.</w:t>
      </w:r>
    </w:p>
    <w:p w14:paraId="4C3977AB"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Honesty</w:t>
      </w:r>
    </w:p>
    <w:p w14:paraId="53B0BE53"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Integrity and Truth</w:t>
      </w:r>
      <w:r w:rsidRPr="00C433A8">
        <w:rPr>
          <w:rFonts w:ascii="Aptos" w:eastAsia="Times New Roman" w:hAnsi="Aptos" w:cs="Times New Roman"/>
        </w:rPr>
        <w:t>: Following Christ’s call to live in truth, we foster a culture of honesty, transparency, and trust, ensuring that our actions reflect His integrity in all dealings, upholding the highest ethical standards.</w:t>
      </w:r>
    </w:p>
    <w:p w14:paraId="3E8262E0"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Hope</w:t>
      </w:r>
    </w:p>
    <w:p w14:paraId="12E13B9F" w14:textId="11120A2A" w:rsidR="00600223" w:rsidRDefault="00C433A8" w:rsidP="008406DF">
      <w:pPr>
        <w:spacing w:line="390" w:lineRule="atLeast"/>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Inspiring Hope and Faith</w:t>
      </w:r>
      <w:r w:rsidRPr="00C433A8">
        <w:rPr>
          <w:rFonts w:ascii="Aptos" w:eastAsia="Times New Roman" w:hAnsi="Aptos" w:cs="Times New Roman"/>
        </w:rPr>
        <w:t>: As bearers of Christ’s hope, we instil in every individual the belief in their God-given potential to achieve great things, trusting in His plan to bring good out of all circumstances, and inspiring hope for a future filled with His promises.</w:t>
      </w:r>
    </w:p>
    <w:sdt>
      <w:sdtPr>
        <w:rPr>
          <w:rFonts w:asciiTheme="minorHAnsi" w:eastAsiaTheme="minorHAnsi" w:hAnsiTheme="minorHAnsi" w:cstheme="minorBidi"/>
          <w:color w:val="auto"/>
          <w:sz w:val="22"/>
          <w:szCs w:val="22"/>
          <w:lang w:val="en-GB"/>
        </w:rPr>
        <w:id w:val="1052196800"/>
        <w:docPartObj>
          <w:docPartGallery w:val="Table of Contents"/>
          <w:docPartUnique/>
        </w:docPartObj>
      </w:sdtPr>
      <w:sdtEndPr>
        <w:rPr>
          <w:b/>
          <w:bCs/>
        </w:rPr>
      </w:sdtEndPr>
      <w:sdtContent>
        <w:p w14:paraId="6D056CAE" w14:textId="6909284C" w:rsidR="00806659" w:rsidRPr="007F5451" w:rsidRDefault="00806659">
          <w:pPr>
            <w:pStyle w:val="TOCHeading"/>
            <w:rPr>
              <w:rFonts w:ascii="Aptos" w:hAnsi="Aptos"/>
            </w:rPr>
          </w:pPr>
          <w:r w:rsidRPr="007F5451">
            <w:rPr>
              <w:rFonts w:ascii="Aptos" w:hAnsi="Aptos"/>
              <w:lang w:val="en-GB"/>
            </w:rPr>
            <w:t>Contents</w:t>
          </w:r>
        </w:p>
        <w:p w14:paraId="65A8FFD2" w14:textId="41A03245" w:rsidR="005B01E0" w:rsidRDefault="00806659">
          <w:pPr>
            <w:pStyle w:val="TOC1"/>
            <w:tabs>
              <w:tab w:val="right" w:leader="dot" w:pos="9016"/>
            </w:tabs>
            <w:rPr>
              <w:rFonts w:cstheme="minorBidi"/>
              <w:noProof/>
              <w:kern w:val="2"/>
              <w:sz w:val="24"/>
              <w:szCs w:val="24"/>
              <w:lang w:val="en-GB" w:eastAsia="en-GB"/>
              <w14:ligatures w14:val="standardContextual"/>
            </w:rPr>
          </w:pPr>
          <w:r w:rsidRPr="007F5451">
            <w:rPr>
              <w:rFonts w:ascii="Aptos" w:hAnsi="Aptos"/>
            </w:rPr>
            <w:fldChar w:fldCharType="begin"/>
          </w:r>
          <w:r w:rsidRPr="007F5451">
            <w:rPr>
              <w:rFonts w:ascii="Aptos" w:hAnsi="Aptos"/>
            </w:rPr>
            <w:instrText xml:space="preserve"> TOC \o "1-3" \h \z \u </w:instrText>
          </w:r>
          <w:r w:rsidRPr="007F5451">
            <w:rPr>
              <w:rFonts w:ascii="Aptos" w:hAnsi="Aptos"/>
            </w:rPr>
            <w:fldChar w:fldCharType="separate"/>
          </w:r>
          <w:hyperlink w:anchor="_Toc232777586" w:history="1">
            <w:r w:rsidR="005B01E0" w:rsidRPr="005B01E0">
              <w:rPr>
                <w:rStyle w:val="Hyperlink"/>
                <w:rFonts w:ascii="Aptos" w:eastAsia="Times New Roman" w:hAnsi="Aptos"/>
                <w:b/>
                <w:bCs/>
                <w:noProof/>
              </w:rPr>
              <w:t>DoWMAT VISION AND VALUES</w:t>
            </w:r>
            <w:r w:rsidR="005B01E0">
              <w:rPr>
                <w:noProof/>
                <w:webHidden/>
              </w:rPr>
              <w:tab/>
            </w:r>
            <w:r w:rsidR="005B01E0">
              <w:rPr>
                <w:noProof/>
                <w:webHidden/>
              </w:rPr>
              <w:fldChar w:fldCharType="begin"/>
            </w:r>
            <w:r w:rsidR="005B01E0">
              <w:rPr>
                <w:noProof/>
                <w:webHidden/>
              </w:rPr>
              <w:instrText xml:space="preserve"> PAGEREF _Toc232777586 \h </w:instrText>
            </w:r>
            <w:r w:rsidR="005B01E0">
              <w:rPr>
                <w:noProof/>
                <w:webHidden/>
              </w:rPr>
            </w:r>
            <w:r w:rsidR="005B01E0">
              <w:rPr>
                <w:noProof/>
                <w:webHidden/>
              </w:rPr>
              <w:fldChar w:fldCharType="separate"/>
            </w:r>
            <w:r w:rsidR="005B01E0">
              <w:rPr>
                <w:noProof/>
                <w:webHidden/>
              </w:rPr>
              <w:t>2</w:t>
            </w:r>
            <w:r w:rsidR="005B01E0">
              <w:rPr>
                <w:noProof/>
                <w:webHidden/>
              </w:rPr>
              <w:fldChar w:fldCharType="end"/>
            </w:r>
          </w:hyperlink>
        </w:p>
        <w:p w14:paraId="1F6B1B1E" w14:textId="7C95B1A6"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87" w:history="1">
            <w:r w:rsidRPr="00E71FE5">
              <w:rPr>
                <w:rStyle w:val="Hyperlink"/>
                <w:rFonts w:ascii="Aptos" w:eastAsia="Calibri" w:hAnsi="Aptos" w:cstheme="majorHAnsi"/>
                <w:b/>
                <w:noProof/>
              </w:rPr>
              <w:t>1. PURPOSE AND SCOPE</w:t>
            </w:r>
            <w:r>
              <w:rPr>
                <w:noProof/>
                <w:webHidden/>
              </w:rPr>
              <w:tab/>
            </w:r>
            <w:r>
              <w:rPr>
                <w:noProof/>
                <w:webHidden/>
              </w:rPr>
              <w:fldChar w:fldCharType="begin"/>
            </w:r>
            <w:r>
              <w:rPr>
                <w:noProof/>
                <w:webHidden/>
              </w:rPr>
              <w:instrText xml:space="preserve"> PAGEREF _Toc232777587 \h </w:instrText>
            </w:r>
            <w:r>
              <w:rPr>
                <w:noProof/>
                <w:webHidden/>
              </w:rPr>
            </w:r>
            <w:r>
              <w:rPr>
                <w:noProof/>
                <w:webHidden/>
              </w:rPr>
              <w:fldChar w:fldCharType="separate"/>
            </w:r>
            <w:r>
              <w:rPr>
                <w:noProof/>
                <w:webHidden/>
              </w:rPr>
              <w:t>3</w:t>
            </w:r>
            <w:r>
              <w:rPr>
                <w:noProof/>
                <w:webHidden/>
              </w:rPr>
              <w:fldChar w:fldCharType="end"/>
            </w:r>
          </w:hyperlink>
        </w:p>
        <w:p w14:paraId="6AFC2317" w14:textId="7B99C312"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88" w:history="1">
            <w:r w:rsidRPr="00E71FE5">
              <w:rPr>
                <w:rStyle w:val="Hyperlink"/>
                <w:rFonts w:ascii="Aptos" w:eastAsia="Calibri" w:hAnsi="Aptos" w:cstheme="majorHAnsi"/>
                <w:b/>
                <w:noProof/>
              </w:rPr>
              <w:t>2. USE OF OFFICIAL SCHOOL SOCIAL MEDIA</w:t>
            </w:r>
            <w:r>
              <w:rPr>
                <w:noProof/>
                <w:webHidden/>
              </w:rPr>
              <w:tab/>
            </w:r>
            <w:r>
              <w:rPr>
                <w:noProof/>
                <w:webHidden/>
              </w:rPr>
              <w:fldChar w:fldCharType="begin"/>
            </w:r>
            <w:r>
              <w:rPr>
                <w:noProof/>
                <w:webHidden/>
              </w:rPr>
              <w:instrText xml:space="preserve"> PAGEREF _Toc232777588 \h </w:instrText>
            </w:r>
            <w:r>
              <w:rPr>
                <w:noProof/>
                <w:webHidden/>
              </w:rPr>
            </w:r>
            <w:r>
              <w:rPr>
                <w:noProof/>
                <w:webHidden/>
              </w:rPr>
              <w:fldChar w:fldCharType="separate"/>
            </w:r>
            <w:r>
              <w:rPr>
                <w:noProof/>
                <w:webHidden/>
              </w:rPr>
              <w:t>4</w:t>
            </w:r>
            <w:r>
              <w:rPr>
                <w:noProof/>
                <w:webHidden/>
              </w:rPr>
              <w:fldChar w:fldCharType="end"/>
            </w:r>
          </w:hyperlink>
        </w:p>
        <w:p w14:paraId="65DB1759" w14:textId="514AB7BC"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89" w:history="1">
            <w:r w:rsidRPr="00E71FE5">
              <w:rPr>
                <w:rStyle w:val="Hyperlink"/>
                <w:rFonts w:ascii="Aptos" w:eastAsia="Calibri" w:hAnsi="Aptos" w:cstheme="majorHAnsi"/>
                <w:b/>
                <w:noProof/>
              </w:rPr>
              <w:t>3. PERSONAL USE OF SOCIAL MEDIA BY STAFF</w:t>
            </w:r>
            <w:r>
              <w:rPr>
                <w:noProof/>
                <w:webHidden/>
              </w:rPr>
              <w:tab/>
            </w:r>
            <w:r>
              <w:rPr>
                <w:noProof/>
                <w:webHidden/>
              </w:rPr>
              <w:fldChar w:fldCharType="begin"/>
            </w:r>
            <w:r>
              <w:rPr>
                <w:noProof/>
                <w:webHidden/>
              </w:rPr>
              <w:instrText xml:space="preserve"> PAGEREF _Toc232777589 \h </w:instrText>
            </w:r>
            <w:r>
              <w:rPr>
                <w:noProof/>
                <w:webHidden/>
              </w:rPr>
            </w:r>
            <w:r>
              <w:rPr>
                <w:noProof/>
                <w:webHidden/>
              </w:rPr>
              <w:fldChar w:fldCharType="separate"/>
            </w:r>
            <w:r>
              <w:rPr>
                <w:noProof/>
                <w:webHidden/>
              </w:rPr>
              <w:t>5</w:t>
            </w:r>
            <w:r>
              <w:rPr>
                <w:noProof/>
                <w:webHidden/>
              </w:rPr>
              <w:fldChar w:fldCharType="end"/>
            </w:r>
          </w:hyperlink>
        </w:p>
        <w:p w14:paraId="211BA40D" w14:textId="151513BA"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90" w:history="1">
            <w:r w:rsidRPr="00E71FE5">
              <w:rPr>
                <w:rStyle w:val="Hyperlink"/>
                <w:rFonts w:ascii="Aptos" w:eastAsia="Calibri" w:hAnsi="Aptos" w:cstheme="majorHAnsi"/>
                <w:b/>
                <w:noProof/>
              </w:rPr>
              <w:t>4. PERSONAL USE OF SOCIAL MEDIA BY PUPILS</w:t>
            </w:r>
            <w:r>
              <w:rPr>
                <w:noProof/>
                <w:webHidden/>
              </w:rPr>
              <w:tab/>
            </w:r>
            <w:r>
              <w:rPr>
                <w:noProof/>
                <w:webHidden/>
              </w:rPr>
              <w:fldChar w:fldCharType="begin"/>
            </w:r>
            <w:r>
              <w:rPr>
                <w:noProof/>
                <w:webHidden/>
              </w:rPr>
              <w:instrText xml:space="preserve"> PAGEREF _Toc232777590 \h </w:instrText>
            </w:r>
            <w:r>
              <w:rPr>
                <w:noProof/>
                <w:webHidden/>
              </w:rPr>
            </w:r>
            <w:r>
              <w:rPr>
                <w:noProof/>
                <w:webHidden/>
              </w:rPr>
              <w:fldChar w:fldCharType="separate"/>
            </w:r>
            <w:r>
              <w:rPr>
                <w:noProof/>
                <w:webHidden/>
              </w:rPr>
              <w:t>6</w:t>
            </w:r>
            <w:r>
              <w:rPr>
                <w:noProof/>
                <w:webHidden/>
              </w:rPr>
              <w:fldChar w:fldCharType="end"/>
            </w:r>
          </w:hyperlink>
        </w:p>
        <w:p w14:paraId="3C713DB8" w14:textId="49A3BF59"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91" w:history="1">
            <w:r w:rsidRPr="00E71FE5">
              <w:rPr>
                <w:rStyle w:val="Hyperlink"/>
                <w:rFonts w:ascii="Aptos" w:eastAsia="Calibri" w:hAnsi="Aptos" w:cstheme="majorHAnsi"/>
                <w:b/>
                <w:noProof/>
              </w:rPr>
              <w:t>5. PERSONAL USE OF SOCIAL MEDIA BY PARENTS/CARERS</w:t>
            </w:r>
            <w:r>
              <w:rPr>
                <w:noProof/>
                <w:webHidden/>
              </w:rPr>
              <w:tab/>
            </w:r>
            <w:r>
              <w:rPr>
                <w:noProof/>
                <w:webHidden/>
              </w:rPr>
              <w:fldChar w:fldCharType="begin"/>
            </w:r>
            <w:r>
              <w:rPr>
                <w:noProof/>
                <w:webHidden/>
              </w:rPr>
              <w:instrText xml:space="preserve"> PAGEREF _Toc232777591 \h </w:instrText>
            </w:r>
            <w:r>
              <w:rPr>
                <w:noProof/>
                <w:webHidden/>
              </w:rPr>
            </w:r>
            <w:r>
              <w:rPr>
                <w:noProof/>
                <w:webHidden/>
              </w:rPr>
              <w:fldChar w:fldCharType="separate"/>
            </w:r>
            <w:r>
              <w:rPr>
                <w:noProof/>
                <w:webHidden/>
              </w:rPr>
              <w:t>6</w:t>
            </w:r>
            <w:r>
              <w:rPr>
                <w:noProof/>
                <w:webHidden/>
              </w:rPr>
              <w:fldChar w:fldCharType="end"/>
            </w:r>
          </w:hyperlink>
        </w:p>
        <w:p w14:paraId="5F59A21F" w14:textId="0E0B67FF"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92" w:history="1">
            <w:r w:rsidRPr="00E71FE5">
              <w:rPr>
                <w:rStyle w:val="Hyperlink"/>
                <w:rFonts w:ascii="Aptos" w:eastAsia="Calibri" w:hAnsi="Aptos" w:cstheme="majorHAnsi"/>
                <w:b/>
                <w:noProof/>
              </w:rPr>
              <w:t>6. TRAINING AND AWARENESS</w:t>
            </w:r>
            <w:r>
              <w:rPr>
                <w:noProof/>
                <w:webHidden/>
              </w:rPr>
              <w:tab/>
            </w:r>
            <w:r>
              <w:rPr>
                <w:noProof/>
                <w:webHidden/>
              </w:rPr>
              <w:fldChar w:fldCharType="begin"/>
            </w:r>
            <w:r>
              <w:rPr>
                <w:noProof/>
                <w:webHidden/>
              </w:rPr>
              <w:instrText xml:space="preserve"> PAGEREF _Toc232777592 \h </w:instrText>
            </w:r>
            <w:r>
              <w:rPr>
                <w:noProof/>
                <w:webHidden/>
              </w:rPr>
            </w:r>
            <w:r>
              <w:rPr>
                <w:noProof/>
                <w:webHidden/>
              </w:rPr>
              <w:fldChar w:fldCharType="separate"/>
            </w:r>
            <w:r>
              <w:rPr>
                <w:noProof/>
                <w:webHidden/>
              </w:rPr>
              <w:t>7</w:t>
            </w:r>
            <w:r>
              <w:rPr>
                <w:noProof/>
                <w:webHidden/>
              </w:rPr>
              <w:fldChar w:fldCharType="end"/>
            </w:r>
          </w:hyperlink>
        </w:p>
        <w:p w14:paraId="0CAD56C8" w14:textId="5517790B"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93" w:history="1">
            <w:r w:rsidRPr="00E71FE5">
              <w:rPr>
                <w:rStyle w:val="Hyperlink"/>
                <w:rFonts w:ascii="Aptos" w:eastAsia="Calibri" w:hAnsi="Aptos" w:cstheme="majorHAnsi"/>
                <w:b/>
                <w:noProof/>
              </w:rPr>
              <w:t>7. MONITORING AND REVIEW</w:t>
            </w:r>
            <w:r>
              <w:rPr>
                <w:noProof/>
                <w:webHidden/>
              </w:rPr>
              <w:tab/>
            </w:r>
            <w:r>
              <w:rPr>
                <w:noProof/>
                <w:webHidden/>
              </w:rPr>
              <w:fldChar w:fldCharType="begin"/>
            </w:r>
            <w:r>
              <w:rPr>
                <w:noProof/>
                <w:webHidden/>
              </w:rPr>
              <w:instrText xml:space="preserve"> PAGEREF _Toc232777593 \h </w:instrText>
            </w:r>
            <w:r>
              <w:rPr>
                <w:noProof/>
                <w:webHidden/>
              </w:rPr>
            </w:r>
            <w:r>
              <w:rPr>
                <w:noProof/>
                <w:webHidden/>
              </w:rPr>
              <w:fldChar w:fldCharType="separate"/>
            </w:r>
            <w:r>
              <w:rPr>
                <w:noProof/>
                <w:webHidden/>
              </w:rPr>
              <w:t>7</w:t>
            </w:r>
            <w:r>
              <w:rPr>
                <w:noProof/>
                <w:webHidden/>
              </w:rPr>
              <w:fldChar w:fldCharType="end"/>
            </w:r>
          </w:hyperlink>
        </w:p>
        <w:p w14:paraId="70E6F020" w14:textId="03D40779" w:rsidR="005B01E0" w:rsidRDefault="005B01E0">
          <w:pPr>
            <w:pStyle w:val="TOC1"/>
            <w:tabs>
              <w:tab w:val="right" w:leader="dot" w:pos="9016"/>
            </w:tabs>
            <w:rPr>
              <w:rFonts w:cstheme="minorBidi"/>
              <w:noProof/>
              <w:kern w:val="2"/>
              <w:sz w:val="24"/>
              <w:szCs w:val="24"/>
              <w:lang w:val="en-GB" w:eastAsia="en-GB"/>
              <w14:ligatures w14:val="standardContextual"/>
            </w:rPr>
          </w:pPr>
          <w:hyperlink w:anchor="_Toc232777594" w:history="1">
            <w:r w:rsidRPr="00E71FE5">
              <w:rPr>
                <w:rStyle w:val="Hyperlink"/>
                <w:rFonts w:ascii="Aptos" w:eastAsia="Calibri" w:hAnsi="Aptos" w:cstheme="majorHAnsi"/>
                <w:b/>
                <w:noProof/>
              </w:rPr>
              <w:t>8. RELATED POLICIES</w:t>
            </w:r>
            <w:r>
              <w:rPr>
                <w:noProof/>
                <w:webHidden/>
              </w:rPr>
              <w:tab/>
            </w:r>
            <w:r>
              <w:rPr>
                <w:noProof/>
                <w:webHidden/>
              </w:rPr>
              <w:fldChar w:fldCharType="begin"/>
            </w:r>
            <w:r>
              <w:rPr>
                <w:noProof/>
                <w:webHidden/>
              </w:rPr>
              <w:instrText xml:space="preserve"> PAGEREF _Toc232777594 \h </w:instrText>
            </w:r>
            <w:r>
              <w:rPr>
                <w:noProof/>
                <w:webHidden/>
              </w:rPr>
            </w:r>
            <w:r>
              <w:rPr>
                <w:noProof/>
                <w:webHidden/>
              </w:rPr>
              <w:fldChar w:fldCharType="separate"/>
            </w:r>
            <w:r>
              <w:rPr>
                <w:noProof/>
                <w:webHidden/>
              </w:rPr>
              <w:t>7</w:t>
            </w:r>
            <w:r>
              <w:rPr>
                <w:noProof/>
                <w:webHidden/>
              </w:rPr>
              <w:fldChar w:fldCharType="end"/>
            </w:r>
          </w:hyperlink>
        </w:p>
        <w:p w14:paraId="3AE847FB" w14:textId="6696E1AD" w:rsidR="008D7769" w:rsidRPr="006F2B22" w:rsidRDefault="00806659" w:rsidP="006F2B22">
          <w:r w:rsidRPr="007F5451">
            <w:rPr>
              <w:rFonts w:ascii="Aptos" w:hAnsi="Aptos"/>
              <w:b/>
              <w:bCs/>
            </w:rPr>
            <w:fldChar w:fldCharType="end"/>
          </w:r>
        </w:p>
      </w:sdtContent>
    </w:sdt>
    <w:p w14:paraId="4346FD4E" w14:textId="6097B344" w:rsidR="000C6153" w:rsidRPr="00DA1DDF" w:rsidRDefault="00DA1DDF" w:rsidP="00DA1DDF">
      <w:pPr>
        <w:pStyle w:val="ListParagraph"/>
        <w:numPr>
          <w:ilvl w:val="0"/>
          <w:numId w:val="4"/>
        </w:numPr>
        <w:spacing w:before="120" w:after="120" w:line="240" w:lineRule="auto"/>
        <w:outlineLvl w:val="0"/>
        <w:rPr>
          <w:rFonts w:ascii="Aptos" w:eastAsia="Calibri" w:hAnsi="Aptos" w:cstheme="majorHAnsi"/>
          <w:b/>
          <w:sz w:val="28"/>
          <w:szCs w:val="28"/>
        </w:rPr>
      </w:pPr>
      <w:bookmarkStart w:id="3" w:name="_Toc232777587"/>
      <w:r>
        <w:rPr>
          <w:rFonts w:ascii="Aptos" w:eastAsia="Calibri" w:hAnsi="Aptos" w:cstheme="majorHAnsi"/>
          <w:b/>
          <w:sz w:val="28"/>
          <w:szCs w:val="28"/>
        </w:rPr>
        <w:t>PURPOSE AND SCOPE</w:t>
      </w:r>
      <w:bookmarkEnd w:id="3"/>
    </w:p>
    <w:p w14:paraId="22D99417"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This policy aims to:</w:t>
      </w:r>
    </w:p>
    <w:p w14:paraId="101306C2" w14:textId="40DE2F54" w:rsidR="000C6153" w:rsidRPr="00DA1DDF" w:rsidRDefault="000C6153" w:rsidP="00DA1DDF">
      <w:pPr>
        <w:pStyle w:val="ListParagraph"/>
        <w:numPr>
          <w:ilvl w:val="0"/>
          <w:numId w:val="19"/>
        </w:numPr>
        <w:rPr>
          <w:rFonts w:ascii="Aptos" w:eastAsia="MS Mincho" w:hAnsi="Aptos" w:cstheme="majorHAnsi"/>
          <w:noProof/>
        </w:rPr>
      </w:pPr>
      <w:r w:rsidRPr="00DA1DDF">
        <w:rPr>
          <w:rFonts w:ascii="Aptos" w:eastAsia="MS Mincho" w:hAnsi="Aptos" w:cstheme="majorHAnsi"/>
          <w:noProof/>
        </w:rPr>
        <w:t>Set guidelines and rules on the use of school’s social media channels</w:t>
      </w:r>
    </w:p>
    <w:p w14:paraId="44F6F022" w14:textId="26CA8741" w:rsidR="000C6153" w:rsidRPr="00DA1DDF" w:rsidRDefault="000C6153" w:rsidP="00DA1DDF">
      <w:pPr>
        <w:pStyle w:val="ListParagraph"/>
        <w:numPr>
          <w:ilvl w:val="0"/>
          <w:numId w:val="19"/>
        </w:numPr>
        <w:rPr>
          <w:rFonts w:ascii="Aptos" w:eastAsia="MS Mincho" w:hAnsi="Aptos" w:cstheme="majorHAnsi"/>
          <w:noProof/>
        </w:rPr>
      </w:pPr>
      <w:r w:rsidRPr="00DA1DDF">
        <w:rPr>
          <w:rFonts w:ascii="Aptos" w:eastAsia="MS Mincho" w:hAnsi="Aptos" w:cstheme="majorHAnsi"/>
          <w:noProof/>
        </w:rPr>
        <w:t>Establish clear expectations for the way members of the school community engage with each other online</w:t>
      </w:r>
    </w:p>
    <w:p w14:paraId="50670FE8" w14:textId="42B38501" w:rsidR="000C6153" w:rsidRPr="00DA1DDF" w:rsidRDefault="000C6153" w:rsidP="00DA1DDF">
      <w:pPr>
        <w:pStyle w:val="ListParagraph"/>
        <w:numPr>
          <w:ilvl w:val="0"/>
          <w:numId w:val="19"/>
        </w:numPr>
        <w:rPr>
          <w:rFonts w:ascii="Aptos" w:eastAsia="MS Mincho" w:hAnsi="Aptos" w:cstheme="majorHAnsi"/>
          <w:noProof/>
        </w:rPr>
      </w:pPr>
      <w:r w:rsidRPr="00DA1DDF">
        <w:rPr>
          <w:rFonts w:ascii="Aptos" w:eastAsia="MS Mincho" w:hAnsi="Aptos" w:cstheme="majorHAnsi"/>
          <w:noProof/>
        </w:rPr>
        <w:t>Support the school’s policies on data protection, online safety and safeguarding</w:t>
      </w:r>
    </w:p>
    <w:p w14:paraId="0B9669F7" w14:textId="77777777" w:rsidR="00DA1DDF" w:rsidRDefault="00DA1DDF" w:rsidP="000C6153">
      <w:pPr>
        <w:rPr>
          <w:rFonts w:ascii="Aptos" w:eastAsia="MS Mincho" w:hAnsi="Aptos" w:cstheme="majorHAnsi"/>
          <w:noProof/>
          <w:lang w:val="en-US"/>
        </w:rPr>
      </w:pPr>
    </w:p>
    <w:p w14:paraId="1CDA2308" w14:textId="5A6C661E"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 xml:space="preserve">Staff, students and parents/carers are required to read, understand and comply with this social media policy. </w:t>
      </w:r>
    </w:p>
    <w:p w14:paraId="569B8991" w14:textId="77777777" w:rsidR="00DA1DDF" w:rsidRDefault="00DA1DDF" w:rsidP="000C6153">
      <w:pPr>
        <w:rPr>
          <w:rFonts w:ascii="Aptos" w:eastAsia="MS Mincho" w:hAnsi="Aptos" w:cstheme="majorHAnsi"/>
          <w:noProof/>
          <w:lang w:val="en-US"/>
        </w:rPr>
      </w:pPr>
    </w:p>
    <w:p w14:paraId="777EA506" w14:textId="246BCCC6"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 xml:space="preserve">This policy applies to the use of social media for both business and personal purposes, whether during school/working hours or otherwise. </w:t>
      </w:r>
    </w:p>
    <w:p w14:paraId="249866DE" w14:textId="77777777" w:rsidR="00DA1DDF" w:rsidRDefault="00DA1DDF" w:rsidP="000C6153">
      <w:pPr>
        <w:rPr>
          <w:rFonts w:ascii="Aptos" w:eastAsia="MS Mincho" w:hAnsi="Aptos" w:cstheme="majorHAnsi"/>
          <w:noProof/>
          <w:lang w:val="en-US"/>
        </w:rPr>
      </w:pPr>
    </w:p>
    <w:p w14:paraId="508DBD15" w14:textId="27F95E03"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It applies regardless of whether the social media is accessed using:</w:t>
      </w:r>
    </w:p>
    <w:p w14:paraId="689BA9AA" w14:textId="77777777" w:rsidR="000C6153" w:rsidRPr="00DA1DDF" w:rsidRDefault="000C6153" w:rsidP="00DA1DDF">
      <w:pPr>
        <w:pStyle w:val="ListParagraph"/>
        <w:numPr>
          <w:ilvl w:val="0"/>
          <w:numId w:val="20"/>
        </w:numPr>
        <w:rPr>
          <w:rFonts w:ascii="Aptos" w:eastAsia="MS Mincho" w:hAnsi="Aptos" w:cstheme="majorHAnsi"/>
          <w:noProof/>
          <w:lang w:val="en-US"/>
        </w:rPr>
      </w:pPr>
      <w:r w:rsidRPr="00DA1DDF">
        <w:rPr>
          <w:rFonts w:ascii="Aptos" w:eastAsia="MS Mincho" w:hAnsi="Aptos" w:cstheme="majorHAnsi"/>
          <w:noProof/>
          <w:lang w:val="en-US"/>
        </w:rPr>
        <w:t>School IT facilities and equipment</w:t>
      </w:r>
    </w:p>
    <w:p w14:paraId="36C8D332" w14:textId="77777777" w:rsidR="000C6153" w:rsidRPr="00DA1DDF" w:rsidRDefault="000C6153" w:rsidP="00DA1DDF">
      <w:pPr>
        <w:pStyle w:val="ListParagraph"/>
        <w:numPr>
          <w:ilvl w:val="0"/>
          <w:numId w:val="20"/>
        </w:numPr>
        <w:rPr>
          <w:rFonts w:ascii="Aptos" w:eastAsia="MS Mincho" w:hAnsi="Aptos" w:cstheme="majorHAnsi"/>
          <w:noProof/>
          <w:lang w:val="en-US"/>
        </w:rPr>
      </w:pPr>
      <w:r w:rsidRPr="00DA1DDF">
        <w:rPr>
          <w:rFonts w:ascii="Aptos" w:eastAsia="MS Mincho" w:hAnsi="Aptos" w:cstheme="majorHAnsi"/>
          <w:noProof/>
          <w:lang w:val="en-US"/>
        </w:rPr>
        <w:t xml:space="preserve">Equipment belonging to members of staff and pupils </w:t>
      </w:r>
    </w:p>
    <w:p w14:paraId="515B0958" w14:textId="77777777" w:rsidR="000C6153" w:rsidRPr="00DA1DDF" w:rsidRDefault="000C6153" w:rsidP="00DA1DDF">
      <w:pPr>
        <w:pStyle w:val="ListParagraph"/>
        <w:numPr>
          <w:ilvl w:val="0"/>
          <w:numId w:val="20"/>
        </w:numPr>
        <w:rPr>
          <w:rFonts w:ascii="Aptos" w:eastAsia="MS Mincho" w:hAnsi="Aptos" w:cstheme="majorHAnsi"/>
          <w:noProof/>
          <w:lang w:val="en-US"/>
        </w:rPr>
      </w:pPr>
      <w:r w:rsidRPr="00DA1DDF">
        <w:rPr>
          <w:rFonts w:ascii="Aptos" w:eastAsia="MS Mincho" w:hAnsi="Aptos" w:cstheme="majorHAnsi"/>
          <w:noProof/>
          <w:lang w:val="en-US"/>
        </w:rPr>
        <w:t>Any other IT/Internet-enabled equipment</w:t>
      </w:r>
    </w:p>
    <w:p w14:paraId="2A2C8C37" w14:textId="77777777" w:rsidR="00DA1DDF" w:rsidRDefault="00DA1DDF" w:rsidP="000C6153">
      <w:pPr>
        <w:rPr>
          <w:rFonts w:ascii="Aptos" w:eastAsia="MS Mincho" w:hAnsi="Aptos" w:cstheme="majorHAnsi"/>
          <w:noProof/>
          <w:lang w:val="en-US"/>
        </w:rPr>
      </w:pPr>
    </w:p>
    <w:p w14:paraId="2C824931" w14:textId="5BB42CEE" w:rsid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All members of the school should bear in mind that information they share through social networking applications, even if they are on private spaces, may be subject to copyright, safeguarding and data protection legislation. Everyone must also operate in line with the school’s equalities, harassment, child protection, safer recruitment, and online safety and ICT acceptable use policies.</w:t>
      </w:r>
    </w:p>
    <w:p w14:paraId="05ACE6F3" w14:textId="77777777" w:rsidR="00DA1DDF" w:rsidRPr="000C6153" w:rsidRDefault="00DA1DDF" w:rsidP="000C6153">
      <w:pPr>
        <w:rPr>
          <w:rFonts w:ascii="Aptos" w:eastAsia="MS Mincho" w:hAnsi="Aptos" w:cstheme="majorHAnsi"/>
          <w:noProof/>
          <w:lang w:val="en-US"/>
        </w:rPr>
      </w:pPr>
    </w:p>
    <w:p w14:paraId="1D3E9693" w14:textId="77777777" w:rsidR="000C6153" w:rsidRPr="000C6153" w:rsidRDefault="000C6153" w:rsidP="000C6153">
      <w:pPr>
        <w:rPr>
          <w:rFonts w:ascii="Aptos" w:eastAsia="MS Mincho" w:hAnsi="Aptos" w:cstheme="majorHAnsi"/>
          <w:b/>
          <w:noProof/>
          <w:lang w:val="en-US"/>
        </w:rPr>
      </w:pPr>
      <w:r w:rsidRPr="000C6153">
        <w:rPr>
          <w:rFonts w:ascii="Aptos" w:eastAsia="MS Mincho" w:hAnsi="Aptos" w:cstheme="majorHAnsi"/>
          <w:b/>
          <w:noProof/>
          <w:lang w:val="en-US"/>
        </w:rPr>
        <w:t>1.1 Definition of social media</w:t>
      </w:r>
    </w:p>
    <w:p w14:paraId="05233A9B"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For the purposes of this document, ‘social media’ is considered to include all technologies that allow individuals to communicate and share information (including photos and video). This includes group messaging services such as WhatsApp.</w:t>
      </w:r>
    </w:p>
    <w:p w14:paraId="338BFE70" w14:textId="77777777" w:rsidR="000C6153" w:rsidRPr="000C6153" w:rsidRDefault="000C6153" w:rsidP="000C6153">
      <w:pPr>
        <w:rPr>
          <w:rFonts w:ascii="Aptos" w:eastAsia="MS Mincho" w:hAnsi="Aptos" w:cstheme="majorHAnsi"/>
          <w:noProof/>
        </w:rPr>
      </w:pPr>
    </w:p>
    <w:p w14:paraId="1CACD606" w14:textId="32F12DD7" w:rsidR="000C6153" w:rsidRPr="00DA1DDF" w:rsidRDefault="00DA1DDF" w:rsidP="00DA1DDF">
      <w:pPr>
        <w:pStyle w:val="ListParagraph"/>
        <w:numPr>
          <w:ilvl w:val="0"/>
          <w:numId w:val="4"/>
        </w:numPr>
        <w:spacing w:before="120" w:after="120" w:line="240" w:lineRule="auto"/>
        <w:outlineLvl w:val="0"/>
        <w:rPr>
          <w:rFonts w:ascii="Aptos" w:eastAsia="Calibri" w:hAnsi="Aptos" w:cstheme="majorHAnsi"/>
          <w:b/>
          <w:sz w:val="28"/>
          <w:szCs w:val="28"/>
        </w:rPr>
      </w:pPr>
      <w:bookmarkStart w:id="4" w:name="_Toc157073851"/>
      <w:bookmarkStart w:id="5" w:name="_Toc232777588"/>
      <w:r w:rsidRPr="00DA1DDF">
        <w:rPr>
          <w:rFonts w:ascii="Aptos" w:eastAsia="Calibri" w:hAnsi="Aptos" w:cstheme="majorHAnsi"/>
          <w:b/>
          <w:sz w:val="28"/>
          <w:szCs w:val="28"/>
        </w:rPr>
        <w:t>USE OF OFFICIAL SCHOOL SOCIAL MEDIA</w:t>
      </w:r>
      <w:bookmarkEnd w:id="4"/>
      <w:bookmarkEnd w:id="5"/>
    </w:p>
    <w:p w14:paraId="2D9B54A9"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The school’s official social media channels are as follows:</w:t>
      </w:r>
    </w:p>
    <w:p w14:paraId="3B0B9EE0" w14:textId="77777777" w:rsidR="000C6153" w:rsidRPr="00EC3A1E" w:rsidRDefault="000C6153" w:rsidP="00EC3A1E">
      <w:pPr>
        <w:pStyle w:val="ListParagraph"/>
        <w:numPr>
          <w:ilvl w:val="0"/>
          <w:numId w:val="21"/>
        </w:numPr>
        <w:rPr>
          <w:rFonts w:ascii="Aptos" w:eastAsia="MS Mincho" w:hAnsi="Aptos" w:cstheme="majorHAnsi"/>
          <w:noProof/>
          <w:highlight w:val="yellow"/>
        </w:rPr>
      </w:pPr>
      <w:r w:rsidRPr="00EC3A1E">
        <w:rPr>
          <w:rFonts w:ascii="Aptos" w:eastAsia="MS Mincho" w:hAnsi="Aptos" w:cstheme="majorHAnsi"/>
          <w:noProof/>
          <w:highlight w:val="yellow"/>
        </w:rPr>
        <w:t xml:space="preserve">List school Facebook and X (formerly Twitter) accounts, </w:t>
      </w:r>
      <w:r w:rsidRPr="00EC3A1E">
        <w:rPr>
          <w:rFonts w:ascii="Aptos" w:eastAsia="MS Mincho" w:hAnsi="Aptos" w:cstheme="majorHAnsi"/>
          <w:noProof/>
          <w:highlight w:val="yellow"/>
          <w:lang w:val="en-US"/>
        </w:rPr>
        <w:t>including</w:t>
      </w:r>
      <w:r w:rsidRPr="00EC3A1E">
        <w:rPr>
          <w:rFonts w:ascii="Aptos" w:eastAsia="MS Mincho" w:hAnsi="Aptos" w:cstheme="majorHAnsi"/>
          <w:noProof/>
          <w:highlight w:val="yellow"/>
        </w:rPr>
        <w:t xml:space="preserve"> usernames</w:t>
      </w:r>
    </w:p>
    <w:p w14:paraId="47DADC27" w14:textId="77777777" w:rsidR="000C6153" w:rsidRPr="00EC3A1E" w:rsidRDefault="000C6153" w:rsidP="00EC3A1E">
      <w:pPr>
        <w:pStyle w:val="ListParagraph"/>
        <w:numPr>
          <w:ilvl w:val="0"/>
          <w:numId w:val="21"/>
        </w:numPr>
        <w:rPr>
          <w:rFonts w:ascii="Aptos" w:eastAsia="MS Mincho" w:hAnsi="Aptos" w:cstheme="majorHAnsi"/>
          <w:noProof/>
          <w:highlight w:val="yellow"/>
        </w:rPr>
      </w:pPr>
      <w:r w:rsidRPr="00EC3A1E">
        <w:rPr>
          <w:rFonts w:ascii="Aptos" w:eastAsia="MS Mincho" w:hAnsi="Aptos" w:cstheme="majorHAnsi"/>
          <w:noProof/>
          <w:highlight w:val="yellow"/>
        </w:rPr>
        <w:t>Add any other school social media channels</w:t>
      </w:r>
    </w:p>
    <w:p w14:paraId="0F7B2868" w14:textId="77777777" w:rsidR="00EC3A1E" w:rsidRDefault="00EC3A1E" w:rsidP="000C6153">
      <w:pPr>
        <w:rPr>
          <w:rFonts w:ascii="Aptos" w:eastAsia="MS Mincho" w:hAnsi="Aptos" w:cstheme="majorHAnsi"/>
          <w:noProof/>
        </w:rPr>
      </w:pPr>
    </w:p>
    <w:p w14:paraId="323CA9C6" w14:textId="73689DD0"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These accounts are managed by [</w:t>
      </w:r>
      <w:r w:rsidRPr="00EC3A1E">
        <w:rPr>
          <w:rFonts w:ascii="Aptos" w:eastAsia="MS Mincho" w:hAnsi="Aptos" w:cstheme="majorHAnsi"/>
          <w:noProof/>
          <w:highlight w:val="yellow"/>
        </w:rPr>
        <w:t>insert relevant member(s) of staff</w:t>
      </w:r>
      <w:r w:rsidRPr="000C6153">
        <w:rPr>
          <w:rFonts w:ascii="Aptos" w:eastAsia="MS Mincho" w:hAnsi="Aptos" w:cstheme="majorHAnsi"/>
          <w:noProof/>
        </w:rPr>
        <w:t>]. Staff members who have not been authorised by [</w:t>
      </w:r>
      <w:r w:rsidRPr="00EC3A1E">
        <w:rPr>
          <w:rFonts w:ascii="Aptos" w:eastAsia="MS Mincho" w:hAnsi="Aptos" w:cstheme="majorHAnsi"/>
          <w:noProof/>
          <w:highlight w:val="yellow"/>
        </w:rPr>
        <w:t>insert relevant member(s) of staff]</w:t>
      </w:r>
      <w:r w:rsidRPr="000C6153">
        <w:rPr>
          <w:rFonts w:ascii="Aptos" w:eastAsia="MS Mincho" w:hAnsi="Aptos" w:cstheme="majorHAnsi"/>
          <w:noProof/>
        </w:rPr>
        <w:t xml:space="preserve"> to manage, or post to, the account, must not access, or attempt to access, these accounts.</w:t>
      </w:r>
    </w:p>
    <w:p w14:paraId="12652E8D" w14:textId="77777777" w:rsidR="00EC3A1E" w:rsidRDefault="00EC3A1E" w:rsidP="000C6153">
      <w:pPr>
        <w:rPr>
          <w:rFonts w:ascii="Aptos" w:eastAsia="MS Mincho" w:hAnsi="Aptos" w:cstheme="majorHAnsi"/>
          <w:noProof/>
        </w:rPr>
      </w:pPr>
    </w:p>
    <w:p w14:paraId="5C49D018" w14:textId="02C9CA5E"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If you have suggestions for something you’d like to appear on our school social media channel(s), please speak to [</w:t>
      </w:r>
      <w:r w:rsidRPr="00EC3A1E">
        <w:rPr>
          <w:rFonts w:ascii="Aptos" w:eastAsia="MS Mincho" w:hAnsi="Aptos" w:cstheme="majorHAnsi"/>
          <w:noProof/>
          <w:highlight w:val="yellow"/>
        </w:rPr>
        <w:t>insert designated member(s) of staff and contact details</w:t>
      </w:r>
      <w:r w:rsidRPr="000C6153">
        <w:rPr>
          <w:rFonts w:ascii="Aptos" w:eastAsia="MS Mincho" w:hAnsi="Aptos" w:cstheme="majorHAnsi"/>
          <w:noProof/>
        </w:rPr>
        <w:t>].</w:t>
      </w:r>
    </w:p>
    <w:p w14:paraId="7193263C" w14:textId="77777777" w:rsidR="00EC3A1E" w:rsidRDefault="00EC3A1E" w:rsidP="000C6153">
      <w:pPr>
        <w:rPr>
          <w:rFonts w:ascii="Aptos" w:eastAsia="MS Mincho" w:hAnsi="Aptos" w:cstheme="majorHAnsi"/>
          <w:b/>
          <w:noProof/>
        </w:rPr>
      </w:pPr>
    </w:p>
    <w:p w14:paraId="16C10748" w14:textId="4EB785C1" w:rsidR="000C6153" w:rsidRPr="000C6153" w:rsidRDefault="000C6153" w:rsidP="000C6153">
      <w:pPr>
        <w:rPr>
          <w:rFonts w:ascii="Aptos" w:eastAsia="MS Mincho" w:hAnsi="Aptos" w:cstheme="majorHAnsi"/>
          <w:b/>
          <w:noProof/>
        </w:rPr>
      </w:pPr>
      <w:r w:rsidRPr="000C6153">
        <w:rPr>
          <w:rFonts w:ascii="Aptos" w:eastAsia="MS Mincho" w:hAnsi="Aptos" w:cstheme="majorHAnsi"/>
          <w:b/>
          <w:noProof/>
        </w:rPr>
        <w:t>2.1 Facebook</w:t>
      </w:r>
    </w:p>
    <w:p w14:paraId="0641117A" w14:textId="77777777" w:rsidR="000C6153" w:rsidRPr="000C6153" w:rsidRDefault="000C6153" w:rsidP="000C6153">
      <w:pPr>
        <w:rPr>
          <w:rFonts w:ascii="Aptos" w:eastAsia="MS Mincho" w:hAnsi="Aptos" w:cstheme="majorHAnsi"/>
          <w:noProof/>
        </w:rPr>
      </w:pPr>
      <w:r w:rsidRPr="00EC3A1E">
        <w:rPr>
          <w:rFonts w:ascii="Aptos" w:eastAsia="MS Mincho" w:hAnsi="Aptos" w:cstheme="majorHAnsi"/>
          <w:noProof/>
          <w:highlight w:val="yellow"/>
        </w:rPr>
        <w:t>Amend as appropriate.</w:t>
      </w:r>
    </w:p>
    <w:p w14:paraId="09483144"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The school will post on Facebook:</w:t>
      </w:r>
    </w:p>
    <w:p w14:paraId="3196BD2B" w14:textId="77777777" w:rsidR="000C6153" w:rsidRPr="00EC3A1E" w:rsidRDefault="000C6153" w:rsidP="00EC3A1E">
      <w:pPr>
        <w:pStyle w:val="ListParagraph"/>
        <w:numPr>
          <w:ilvl w:val="0"/>
          <w:numId w:val="22"/>
        </w:numPr>
        <w:rPr>
          <w:rFonts w:ascii="Aptos" w:eastAsia="MS Mincho" w:hAnsi="Aptos" w:cstheme="majorHAnsi"/>
          <w:noProof/>
          <w:lang w:val="en-US"/>
        </w:rPr>
      </w:pPr>
      <w:r w:rsidRPr="00EC3A1E">
        <w:rPr>
          <w:rFonts w:ascii="Aptos" w:eastAsia="MS Mincho" w:hAnsi="Aptos" w:cstheme="majorHAnsi"/>
          <w:noProof/>
          <w:lang w:val="en-US"/>
        </w:rPr>
        <w:t>Alerts about changes (e.g. changes to procedures, severe weather updates, staffing changes)</w:t>
      </w:r>
    </w:p>
    <w:p w14:paraId="7EE3EEB0" w14:textId="77777777" w:rsidR="000C6153" w:rsidRPr="00EC3A1E" w:rsidRDefault="000C6153" w:rsidP="00EC3A1E">
      <w:pPr>
        <w:pStyle w:val="ListParagraph"/>
        <w:numPr>
          <w:ilvl w:val="0"/>
          <w:numId w:val="22"/>
        </w:numPr>
        <w:rPr>
          <w:rFonts w:ascii="Aptos" w:eastAsia="MS Mincho" w:hAnsi="Aptos" w:cstheme="majorHAnsi"/>
          <w:noProof/>
          <w:lang w:val="en-US"/>
        </w:rPr>
      </w:pPr>
      <w:r w:rsidRPr="00EC3A1E">
        <w:rPr>
          <w:rFonts w:ascii="Aptos" w:eastAsia="MS Mincho" w:hAnsi="Aptos" w:cstheme="majorHAnsi"/>
          <w:noProof/>
          <w:lang w:val="en-US"/>
        </w:rPr>
        <w:t>Reminders (e.g. approaching deadlines, events or class activities, reminders about policies/procedures)</w:t>
      </w:r>
    </w:p>
    <w:p w14:paraId="0948CE80" w14:textId="77777777" w:rsidR="000C6153" w:rsidRPr="00EC3A1E" w:rsidRDefault="000C6153" w:rsidP="00EC3A1E">
      <w:pPr>
        <w:pStyle w:val="ListParagraph"/>
        <w:numPr>
          <w:ilvl w:val="0"/>
          <w:numId w:val="22"/>
        </w:numPr>
        <w:rPr>
          <w:rFonts w:ascii="Aptos" w:eastAsia="MS Mincho" w:hAnsi="Aptos" w:cstheme="majorHAnsi"/>
          <w:noProof/>
          <w:lang w:val="en-US"/>
        </w:rPr>
      </w:pPr>
      <w:r w:rsidRPr="00EC3A1E">
        <w:rPr>
          <w:rFonts w:ascii="Aptos" w:eastAsia="MS Mincho" w:hAnsi="Aptos" w:cstheme="majorHAnsi"/>
          <w:noProof/>
          <w:lang w:val="en-US"/>
        </w:rPr>
        <w:t>Advertisements for school events or activities</w:t>
      </w:r>
    </w:p>
    <w:p w14:paraId="4926C204" w14:textId="77777777" w:rsidR="000C6153" w:rsidRPr="00EC3A1E" w:rsidRDefault="000C6153" w:rsidP="00EC3A1E">
      <w:pPr>
        <w:pStyle w:val="ListParagraph"/>
        <w:numPr>
          <w:ilvl w:val="0"/>
          <w:numId w:val="22"/>
        </w:numPr>
        <w:rPr>
          <w:rFonts w:ascii="Aptos" w:eastAsia="MS Mincho" w:hAnsi="Aptos" w:cstheme="majorHAnsi"/>
          <w:noProof/>
        </w:rPr>
      </w:pPr>
      <w:r w:rsidRPr="00EC3A1E">
        <w:rPr>
          <w:rFonts w:ascii="Aptos" w:eastAsia="MS Mincho" w:hAnsi="Aptos" w:cstheme="majorHAnsi"/>
          <w:noProof/>
        </w:rPr>
        <w:t>Job vacancies or requests for volunteers</w:t>
      </w:r>
    </w:p>
    <w:p w14:paraId="6EEDF229" w14:textId="77777777" w:rsidR="000C6153" w:rsidRPr="00EC3A1E" w:rsidRDefault="000C6153" w:rsidP="00EC3A1E">
      <w:pPr>
        <w:pStyle w:val="ListParagraph"/>
        <w:numPr>
          <w:ilvl w:val="0"/>
          <w:numId w:val="22"/>
        </w:numPr>
        <w:rPr>
          <w:rFonts w:ascii="Aptos" w:eastAsia="MS Mincho" w:hAnsi="Aptos" w:cstheme="majorHAnsi"/>
          <w:noProof/>
        </w:rPr>
      </w:pPr>
      <w:r w:rsidRPr="00EC3A1E">
        <w:rPr>
          <w:rFonts w:ascii="Aptos" w:eastAsia="MS Mincho" w:hAnsi="Aptos" w:cstheme="majorHAnsi"/>
          <w:noProof/>
        </w:rPr>
        <w:t>Links to newsletters, guidance and factsheets for parents and carers</w:t>
      </w:r>
    </w:p>
    <w:p w14:paraId="396FFF83" w14:textId="77777777" w:rsidR="000C6153" w:rsidRPr="00EC3A1E" w:rsidRDefault="000C6153" w:rsidP="00EC3A1E">
      <w:pPr>
        <w:pStyle w:val="ListParagraph"/>
        <w:numPr>
          <w:ilvl w:val="0"/>
          <w:numId w:val="22"/>
        </w:numPr>
        <w:rPr>
          <w:rFonts w:ascii="Aptos" w:eastAsia="MS Mincho" w:hAnsi="Aptos" w:cstheme="majorHAnsi"/>
          <w:noProof/>
        </w:rPr>
      </w:pPr>
      <w:r w:rsidRPr="00EC3A1E">
        <w:rPr>
          <w:rFonts w:ascii="Aptos" w:eastAsia="MS Mincho" w:hAnsi="Aptos" w:cstheme="majorHAnsi"/>
          <w:noProof/>
        </w:rPr>
        <w:t>Achievements of pupils and staff</w:t>
      </w:r>
    </w:p>
    <w:p w14:paraId="18AA1EBB" w14:textId="77777777" w:rsidR="000C6153" w:rsidRPr="00EC3A1E" w:rsidRDefault="000C6153" w:rsidP="00EC3A1E">
      <w:pPr>
        <w:pStyle w:val="ListParagraph"/>
        <w:numPr>
          <w:ilvl w:val="0"/>
          <w:numId w:val="22"/>
        </w:numPr>
        <w:rPr>
          <w:rFonts w:ascii="Aptos" w:eastAsia="MS Mincho" w:hAnsi="Aptos" w:cstheme="majorHAnsi"/>
          <w:noProof/>
        </w:rPr>
      </w:pPr>
      <w:r w:rsidRPr="00EC3A1E">
        <w:rPr>
          <w:rFonts w:ascii="Aptos" w:eastAsia="MS Mincho" w:hAnsi="Aptos" w:cstheme="majorHAnsi"/>
          <w:noProof/>
        </w:rPr>
        <w:t>Photos or posts about school trips, events and activities</w:t>
      </w:r>
    </w:p>
    <w:p w14:paraId="5169B31D" w14:textId="77777777" w:rsidR="000C6153" w:rsidRPr="00EC3A1E" w:rsidRDefault="000C6153" w:rsidP="00EC3A1E">
      <w:pPr>
        <w:pStyle w:val="ListParagraph"/>
        <w:numPr>
          <w:ilvl w:val="0"/>
          <w:numId w:val="22"/>
        </w:numPr>
        <w:rPr>
          <w:rFonts w:ascii="Aptos" w:eastAsia="MS Mincho" w:hAnsi="Aptos" w:cstheme="majorHAnsi"/>
          <w:noProof/>
        </w:rPr>
      </w:pPr>
      <w:r w:rsidRPr="00EC3A1E">
        <w:rPr>
          <w:rFonts w:ascii="Aptos" w:eastAsia="MS Mincho" w:hAnsi="Aptos" w:cstheme="majorHAnsi"/>
          <w:noProof/>
        </w:rPr>
        <w:t>Seasonal greetings and messages about religious festivals</w:t>
      </w:r>
    </w:p>
    <w:p w14:paraId="5F094ECD" w14:textId="77777777" w:rsidR="000C6153" w:rsidRPr="00EC3A1E" w:rsidRDefault="000C6153" w:rsidP="00EC3A1E">
      <w:pPr>
        <w:pStyle w:val="ListParagraph"/>
        <w:numPr>
          <w:ilvl w:val="0"/>
          <w:numId w:val="22"/>
        </w:numPr>
        <w:rPr>
          <w:rFonts w:ascii="Aptos" w:eastAsia="MS Mincho" w:hAnsi="Aptos" w:cstheme="majorHAnsi"/>
          <w:noProof/>
        </w:rPr>
      </w:pPr>
      <w:r w:rsidRPr="00EC3A1E">
        <w:rPr>
          <w:rFonts w:ascii="Aptos" w:eastAsia="MS Mincho" w:hAnsi="Aptos" w:cstheme="majorHAnsi"/>
          <w:noProof/>
        </w:rPr>
        <w:t>Invitations to provide feedback</w:t>
      </w:r>
    </w:p>
    <w:p w14:paraId="3A1D43B1" w14:textId="77777777" w:rsidR="00EC3A1E" w:rsidRDefault="00EC3A1E" w:rsidP="000C6153">
      <w:pPr>
        <w:rPr>
          <w:rFonts w:ascii="Aptos" w:eastAsia="MS Mincho" w:hAnsi="Aptos" w:cstheme="majorHAnsi"/>
          <w:noProof/>
        </w:rPr>
      </w:pPr>
    </w:p>
    <w:p w14:paraId="03210490" w14:textId="32EC9BAE"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The school </w:t>
      </w:r>
      <w:r w:rsidRPr="000C6153">
        <w:rPr>
          <w:rFonts w:ascii="Aptos" w:eastAsia="MS Mincho" w:hAnsi="Aptos" w:cstheme="majorHAnsi"/>
          <w:b/>
          <w:bCs/>
          <w:noProof/>
        </w:rPr>
        <w:t>will not</w:t>
      </w:r>
      <w:r w:rsidRPr="000C6153">
        <w:rPr>
          <w:rFonts w:ascii="Aptos" w:eastAsia="MS Mincho" w:hAnsi="Aptos" w:cstheme="majorHAnsi"/>
          <w:noProof/>
        </w:rPr>
        <w:t xml:space="preserve"> post on Facebook:</w:t>
      </w:r>
    </w:p>
    <w:p w14:paraId="24B8C5FB" w14:textId="77777777" w:rsidR="000C6153" w:rsidRPr="00C50CE3" w:rsidRDefault="000C6153" w:rsidP="00C50CE3">
      <w:pPr>
        <w:pStyle w:val="ListParagraph"/>
        <w:numPr>
          <w:ilvl w:val="0"/>
          <w:numId w:val="23"/>
        </w:numPr>
        <w:rPr>
          <w:rFonts w:ascii="Aptos" w:eastAsia="MS Mincho" w:hAnsi="Aptos" w:cstheme="majorHAnsi"/>
          <w:noProof/>
        </w:rPr>
      </w:pPr>
      <w:r w:rsidRPr="00C50CE3">
        <w:rPr>
          <w:rFonts w:ascii="Aptos" w:eastAsia="MS Mincho" w:hAnsi="Aptos" w:cstheme="majorHAnsi"/>
          <w:noProof/>
        </w:rPr>
        <w:t>Names and photos of individuals (unless they have given consent)</w:t>
      </w:r>
    </w:p>
    <w:p w14:paraId="5F8FF478" w14:textId="77777777" w:rsidR="000C6153" w:rsidRPr="00C50CE3" w:rsidRDefault="000C6153" w:rsidP="00C50CE3">
      <w:pPr>
        <w:pStyle w:val="ListParagraph"/>
        <w:numPr>
          <w:ilvl w:val="0"/>
          <w:numId w:val="23"/>
        </w:numPr>
        <w:rPr>
          <w:rFonts w:ascii="Aptos" w:eastAsia="MS Mincho" w:hAnsi="Aptos" w:cstheme="majorHAnsi"/>
          <w:noProof/>
        </w:rPr>
      </w:pPr>
      <w:r w:rsidRPr="00C50CE3">
        <w:rPr>
          <w:rFonts w:ascii="Aptos" w:eastAsia="MS Mincho" w:hAnsi="Aptos" w:cstheme="majorHAnsi"/>
          <w:noProof/>
        </w:rPr>
        <w:t>Harmful or abusive comments</w:t>
      </w:r>
    </w:p>
    <w:p w14:paraId="30A2789C" w14:textId="77777777" w:rsidR="000C6153" w:rsidRPr="00C50CE3" w:rsidRDefault="000C6153" w:rsidP="00C50CE3">
      <w:pPr>
        <w:pStyle w:val="ListParagraph"/>
        <w:numPr>
          <w:ilvl w:val="0"/>
          <w:numId w:val="23"/>
        </w:numPr>
        <w:rPr>
          <w:rFonts w:ascii="Aptos" w:eastAsia="MS Mincho" w:hAnsi="Aptos" w:cstheme="majorHAnsi"/>
          <w:noProof/>
        </w:rPr>
      </w:pPr>
      <w:r w:rsidRPr="00C50CE3">
        <w:rPr>
          <w:rFonts w:ascii="Aptos" w:eastAsia="MS Mincho" w:hAnsi="Aptos" w:cstheme="majorHAnsi"/>
          <w:noProof/>
        </w:rPr>
        <w:t>Messages to specific people</w:t>
      </w:r>
    </w:p>
    <w:p w14:paraId="63F9CA6B" w14:textId="77777777" w:rsidR="000C6153" w:rsidRPr="00C50CE3" w:rsidRDefault="000C6153" w:rsidP="00C50CE3">
      <w:pPr>
        <w:pStyle w:val="ListParagraph"/>
        <w:numPr>
          <w:ilvl w:val="0"/>
          <w:numId w:val="23"/>
        </w:numPr>
        <w:rPr>
          <w:rFonts w:ascii="Aptos" w:eastAsia="MS Mincho" w:hAnsi="Aptos" w:cstheme="majorHAnsi"/>
          <w:noProof/>
        </w:rPr>
      </w:pPr>
      <w:r w:rsidRPr="00C50CE3">
        <w:rPr>
          <w:rFonts w:ascii="Aptos" w:eastAsia="MS Mincho" w:hAnsi="Aptos" w:cstheme="majorHAnsi"/>
          <w:noProof/>
        </w:rPr>
        <w:t>Political statements</w:t>
      </w:r>
    </w:p>
    <w:p w14:paraId="00D74B3C" w14:textId="77777777" w:rsidR="000C6153" w:rsidRPr="00C50CE3" w:rsidRDefault="000C6153" w:rsidP="00C50CE3">
      <w:pPr>
        <w:pStyle w:val="ListParagraph"/>
        <w:numPr>
          <w:ilvl w:val="0"/>
          <w:numId w:val="23"/>
        </w:numPr>
        <w:rPr>
          <w:rFonts w:ascii="Aptos" w:eastAsia="MS Mincho" w:hAnsi="Aptos" w:cstheme="majorHAnsi"/>
          <w:noProof/>
        </w:rPr>
      </w:pPr>
      <w:r w:rsidRPr="00C50CE3">
        <w:rPr>
          <w:rFonts w:ascii="Aptos" w:eastAsia="MS Mincho" w:hAnsi="Aptos" w:cstheme="majorHAnsi"/>
          <w:noProof/>
        </w:rPr>
        <w:t>Advertisements for businesses unless directly related to the school</w:t>
      </w:r>
    </w:p>
    <w:p w14:paraId="5E6DE089" w14:textId="77777777" w:rsidR="000C6153" w:rsidRPr="00C50CE3" w:rsidRDefault="000C6153" w:rsidP="00C50CE3">
      <w:pPr>
        <w:pStyle w:val="ListParagraph"/>
        <w:numPr>
          <w:ilvl w:val="0"/>
          <w:numId w:val="23"/>
        </w:numPr>
        <w:rPr>
          <w:rFonts w:ascii="Aptos" w:eastAsia="MS Mincho" w:hAnsi="Aptos" w:cstheme="majorHAnsi"/>
          <w:noProof/>
        </w:rPr>
      </w:pPr>
      <w:r w:rsidRPr="00C50CE3">
        <w:rPr>
          <w:rFonts w:ascii="Aptos" w:eastAsia="MS Mincho" w:hAnsi="Aptos" w:cstheme="majorHAnsi"/>
          <w:noProof/>
        </w:rPr>
        <w:t>Links to staff members’ personal accounts</w:t>
      </w:r>
    </w:p>
    <w:p w14:paraId="75698263" w14:textId="77777777" w:rsidR="00C50CE3" w:rsidRDefault="00C50CE3" w:rsidP="000C6153">
      <w:pPr>
        <w:rPr>
          <w:rFonts w:ascii="Aptos" w:eastAsia="MS Mincho" w:hAnsi="Aptos" w:cstheme="majorHAnsi"/>
          <w:b/>
          <w:noProof/>
        </w:rPr>
      </w:pPr>
    </w:p>
    <w:p w14:paraId="384BDA43" w14:textId="7E7F5193" w:rsidR="000C6153" w:rsidRPr="000C6153" w:rsidRDefault="000C6153" w:rsidP="000C6153">
      <w:pPr>
        <w:rPr>
          <w:rFonts w:ascii="Aptos" w:eastAsia="MS Mincho" w:hAnsi="Aptos" w:cstheme="majorHAnsi"/>
          <w:b/>
          <w:noProof/>
        </w:rPr>
      </w:pPr>
      <w:r w:rsidRPr="000C6153">
        <w:rPr>
          <w:rFonts w:ascii="Aptos" w:eastAsia="MS Mincho" w:hAnsi="Aptos" w:cstheme="majorHAnsi"/>
          <w:b/>
          <w:noProof/>
        </w:rPr>
        <w:t>2.2 X (formerly Twitter)</w:t>
      </w:r>
    </w:p>
    <w:p w14:paraId="51011042"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The school posts on X:</w:t>
      </w:r>
    </w:p>
    <w:p w14:paraId="30D99E9A" w14:textId="77777777" w:rsidR="000C6153" w:rsidRPr="000C6153" w:rsidRDefault="000C6153" w:rsidP="000C6153">
      <w:pPr>
        <w:rPr>
          <w:rFonts w:ascii="Aptos" w:eastAsia="MS Mincho" w:hAnsi="Aptos" w:cstheme="majorHAnsi"/>
          <w:noProof/>
        </w:rPr>
      </w:pPr>
      <w:r w:rsidRPr="00C50CE3">
        <w:rPr>
          <w:rFonts w:ascii="Aptos" w:eastAsia="MS Mincho" w:hAnsi="Aptos" w:cstheme="majorHAnsi"/>
          <w:noProof/>
          <w:highlight w:val="yellow"/>
        </w:rPr>
        <w:t>You can copy and paste the list from the section on Facebook (above), or adapt it if you use X differently.</w:t>
      </w:r>
    </w:p>
    <w:p w14:paraId="29FB8567" w14:textId="77777777" w:rsidR="00C50CE3" w:rsidRDefault="00C50CE3" w:rsidP="000C6153">
      <w:pPr>
        <w:rPr>
          <w:rFonts w:ascii="Aptos" w:eastAsia="MS Mincho" w:hAnsi="Aptos" w:cstheme="majorHAnsi"/>
          <w:b/>
          <w:noProof/>
        </w:rPr>
      </w:pPr>
    </w:p>
    <w:p w14:paraId="27A63FA1" w14:textId="6BBC1842" w:rsidR="000C6153" w:rsidRPr="000C6153" w:rsidRDefault="000C6153" w:rsidP="000C6153">
      <w:pPr>
        <w:rPr>
          <w:rFonts w:ascii="Aptos" w:eastAsia="MS Mincho" w:hAnsi="Aptos" w:cstheme="majorHAnsi"/>
          <w:b/>
          <w:noProof/>
        </w:rPr>
      </w:pPr>
      <w:r w:rsidRPr="000C6153">
        <w:rPr>
          <w:rFonts w:ascii="Aptos" w:eastAsia="MS Mincho" w:hAnsi="Aptos" w:cstheme="majorHAnsi"/>
          <w:b/>
          <w:noProof/>
        </w:rPr>
        <w:t>2.3 Moderation</w:t>
      </w:r>
    </w:p>
    <w:p w14:paraId="2FE3DA7B"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lastRenderedPageBreak/>
        <w:t>Staff responsible for our social media accounts will delete as soon as reasonably possible:</w:t>
      </w:r>
    </w:p>
    <w:p w14:paraId="5341761A" w14:textId="77777777" w:rsidR="000C6153" w:rsidRPr="00C50CE3" w:rsidRDefault="000C6153" w:rsidP="00C50CE3">
      <w:pPr>
        <w:pStyle w:val="ListParagraph"/>
        <w:numPr>
          <w:ilvl w:val="0"/>
          <w:numId w:val="24"/>
        </w:numPr>
        <w:rPr>
          <w:rFonts w:ascii="Aptos" w:eastAsia="MS Mincho" w:hAnsi="Aptos" w:cstheme="majorHAnsi"/>
          <w:noProof/>
        </w:rPr>
      </w:pPr>
      <w:r w:rsidRPr="00C50CE3">
        <w:rPr>
          <w:rFonts w:ascii="Aptos" w:eastAsia="MS Mincho" w:hAnsi="Aptos" w:cstheme="majorHAnsi"/>
          <w:noProof/>
        </w:rPr>
        <w:t>Abusive, racist, sexist, homophobic or inflammatory comments</w:t>
      </w:r>
    </w:p>
    <w:p w14:paraId="115C9FFC" w14:textId="77777777" w:rsidR="000C6153" w:rsidRPr="00C50CE3" w:rsidRDefault="000C6153" w:rsidP="00C50CE3">
      <w:pPr>
        <w:pStyle w:val="ListParagraph"/>
        <w:numPr>
          <w:ilvl w:val="0"/>
          <w:numId w:val="24"/>
        </w:numPr>
        <w:rPr>
          <w:rFonts w:ascii="Aptos" w:eastAsia="MS Mincho" w:hAnsi="Aptos" w:cstheme="majorHAnsi"/>
          <w:noProof/>
        </w:rPr>
      </w:pPr>
      <w:r w:rsidRPr="00C50CE3">
        <w:rPr>
          <w:rFonts w:ascii="Aptos" w:eastAsia="MS Mincho" w:hAnsi="Aptos" w:cstheme="majorHAnsi"/>
          <w:noProof/>
        </w:rPr>
        <w:t>Comments we consider to be spam</w:t>
      </w:r>
    </w:p>
    <w:p w14:paraId="2972468A" w14:textId="77777777" w:rsidR="000C6153" w:rsidRPr="00C50CE3" w:rsidRDefault="000C6153" w:rsidP="00C50CE3">
      <w:pPr>
        <w:pStyle w:val="ListParagraph"/>
        <w:numPr>
          <w:ilvl w:val="0"/>
          <w:numId w:val="24"/>
        </w:numPr>
        <w:rPr>
          <w:rFonts w:ascii="Aptos" w:eastAsia="MS Mincho" w:hAnsi="Aptos" w:cstheme="majorHAnsi"/>
          <w:noProof/>
        </w:rPr>
      </w:pPr>
      <w:r w:rsidRPr="00C50CE3">
        <w:rPr>
          <w:rFonts w:ascii="Aptos" w:eastAsia="MS Mincho" w:hAnsi="Aptos" w:cstheme="majorHAnsi"/>
          <w:noProof/>
        </w:rPr>
        <w:t>Personal information, such as telephone numbers, address details, etc.</w:t>
      </w:r>
    </w:p>
    <w:p w14:paraId="2008D442" w14:textId="77777777" w:rsidR="000C6153" w:rsidRPr="00C50CE3" w:rsidRDefault="000C6153" w:rsidP="00C50CE3">
      <w:pPr>
        <w:pStyle w:val="ListParagraph"/>
        <w:numPr>
          <w:ilvl w:val="0"/>
          <w:numId w:val="24"/>
        </w:numPr>
        <w:rPr>
          <w:rFonts w:ascii="Aptos" w:eastAsia="MS Mincho" w:hAnsi="Aptos" w:cstheme="majorHAnsi"/>
          <w:noProof/>
        </w:rPr>
      </w:pPr>
      <w:r w:rsidRPr="00C50CE3">
        <w:rPr>
          <w:rFonts w:ascii="Aptos" w:eastAsia="MS Mincho" w:hAnsi="Aptos" w:cstheme="majorHAnsi"/>
          <w:noProof/>
        </w:rPr>
        <w:t>Posts that advertise commercial activity or ask for donations</w:t>
      </w:r>
    </w:p>
    <w:p w14:paraId="60F742B8" w14:textId="77777777" w:rsidR="00C50CE3" w:rsidRDefault="00C50CE3" w:rsidP="000C6153">
      <w:pPr>
        <w:rPr>
          <w:rFonts w:ascii="Aptos" w:eastAsia="MS Mincho" w:hAnsi="Aptos" w:cstheme="majorHAnsi"/>
          <w:noProof/>
        </w:rPr>
      </w:pPr>
    </w:p>
    <w:p w14:paraId="0DC39D54" w14:textId="0B0F31D4"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Every reasonable effort will be taken to politely address concerns or behaviour of individual users, following the school’s complaints policy. If users are repeatedly abusive or inappropriate, they will be blocked.</w:t>
      </w:r>
    </w:p>
    <w:p w14:paraId="651CD4D9" w14:textId="77777777" w:rsidR="00C50CE3" w:rsidRDefault="00C50CE3" w:rsidP="000C6153">
      <w:pPr>
        <w:rPr>
          <w:rFonts w:ascii="Aptos" w:eastAsia="MS Mincho" w:hAnsi="Aptos" w:cstheme="majorHAnsi"/>
          <w:noProof/>
        </w:rPr>
      </w:pPr>
    </w:p>
    <w:p w14:paraId="24775F95" w14:textId="08C7693C"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Staff responsible for our social media accounts will also ensure that all content shared on social media platforms is age appropriate for the school community.</w:t>
      </w:r>
    </w:p>
    <w:p w14:paraId="10AA9BEA" w14:textId="77777777" w:rsidR="00C50CE3" w:rsidRDefault="00C50CE3" w:rsidP="000C6153">
      <w:pPr>
        <w:rPr>
          <w:rFonts w:ascii="Aptos" w:eastAsia="MS Mincho" w:hAnsi="Aptos" w:cstheme="majorHAnsi"/>
          <w:b/>
          <w:noProof/>
        </w:rPr>
      </w:pPr>
    </w:p>
    <w:p w14:paraId="129A9639" w14:textId="1E1E6F90" w:rsidR="000C6153" w:rsidRPr="000C6153" w:rsidRDefault="000C6153" w:rsidP="000C6153">
      <w:pPr>
        <w:rPr>
          <w:rFonts w:ascii="Aptos" w:eastAsia="MS Mincho" w:hAnsi="Aptos" w:cstheme="majorHAnsi"/>
          <w:b/>
          <w:noProof/>
        </w:rPr>
      </w:pPr>
      <w:r w:rsidRPr="000C6153">
        <w:rPr>
          <w:rFonts w:ascii="Aptos" w:eastAsia="MS Mincho" w:hAnsi="Aptos" w:cstheme="majorHAnsi"/>
          <w:b/>
          <w:noProof/>
        </w:rPr>
        <w:t>2.4 Following other social media users</w:t>
      </w:r>
    </w:p>
    <w:p w14:paraId="4F81B9EF" w14:textId="77777777" w:rsidR="000C6153" w:rsidRPr="000C6153" w:rsidRDefault="000C6153" w:rsidP="000C6153">
      <w:pPr>
        <w:rPr>
          <w:rFonts w:ascii="Aptos" w:eastAsia="MS Mincho" w:hAnsi="Aptos" w:cstheme="majorHAnsi"/>
          <w:noProof/>
        </w:rPr>
      </w:pPr>
      <w:r w:rsidRPr="00C50CE3">
        <w:rPr>
          <w:rFonts w:ascii="Aptos" w:eastAsia="MS Mincho" w:hAnsi="Aptos" w:cstheme="majorHAnsi"/>
          <w:noProof/>
          <w:highlight w:val="yellow"/>
        </w:rPr>
        <w:t>Amend as appropriate.</w:t>
      </w:r>
    </w:p>
    <w:p w14:paraId="3EC6ECA0"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The school:</w:t>
      </w:r>
    </w:p>
    <w:p w14:paraId="7070980E" w14:textId="77777777" w:rsidR="000C6153" w:rsidRPr="00C50CE3" w:rsidRDefault="000C6153" w:rsidP="00C50CE3">
      <w:pPr>
        <w:pStyle w:val="ListParagraph"/>
        <w:numPr>
          <w:ilvl w:val="0"/>
          <w:numId w:val="25"/>
        </w:numPr>
        <w:rPr>
          <w:rFonts w:ascii="Aptos" w:eastAsia="MS Mincho" w:hAnsi="Aptos" w:cstheme="majorHAnsi"/>
          <w:noProof/>
        </w:rPr>
      </w:pPr>
      <w:r w:rsidRPr="00C50CE3">
        <w:rPr>
          <w:rFonts w:ascii="Aptos" w:eastAsia="MS Mincho" w:hAnsi="Aptos" w:cstheme="majorHAnsi"/>
          <w:noProof/>
        </w:rPr>
        <w:t xml:space="preserve">Will only ‘like’ Facebook pages with a non-commercial interest </w:t>
      </w:r>
      <w:r w:rsidRPr="00C50CE3">
        <w:rPr>
          <w:rFonts w:ascii="Aptos" w:eastAsia="MS Mincho" w:hAnsi="Aptos" w:cstheme="majorHAnsi"/>
          <w:noProof/>
          <w:lang w:val="en-US"/>
        </w:rPr>
        <w:t>–</w:t>
      </w:r>
      <w:r w:rsidRPr="00C50CE3">
        <w:rPr>
          <w:rFonts w:ascii="Aptos" w:eastAsia="MS Mincho" w:hAnsi="Aptos" w:cstheme="majorHAnsi"/>
          <w:noProof/>
        </w:rPr>
        <w:t xml:space="preserve"> being ‘liked’ by us doesn’t imply endorsement of any kind</w:t>
      </w:r>
    </w:p>
    <w:p w14:paraId="2A863A70" w14:textId="77777777" w:rsidR="000C6153" w:rsidRPr="00C50CE3" w:rsidRDefault="000C6153" w:rsidP="00C50CE3">
      <w:pPr>
        <w:pStyle w:val="ListParagraph"/>
        <w:numPr>
          <w:ilvl w:val="0"/>
          <w:numId w:val="25"/>
        </w:numPr>
        <w:rPr>
          <w:rFonts w:ascii="Aptos" w:eastAsia="MS Mincho" w:hAnsi="Aptos" w:cstheme="majorHAnsi"/>
          <w:noProof/>
        </w:rPr>
      </w:pPr>
      <w:r w:rsidRPr="00C50CE3">
        <w:rPr>
          <w:rFonts w:ascii="Aptos" w:eastAsia="MS Mincho" w:hAnsi="Aptos" w:cstheme="majorHAnsi"/>
          <w:noProof/>
        </w:rPr>
        <w:t xml:space="preserve">May follow other users if you follow us on X (formerly Twitter) </w:t>
      </w:r>
      <w:r w:rsidRPr="00C50CE3">
        <w:rPr>
          <w:rFonts w:ascii="Aptos" w:eastAsia="MS Mincho" w:hAnsi="Aptos" w:cstheme="majorHAnsi"/>
          <w:noProof/>
          <w:lang w:val="en-US"/>
        </w:rPr>
        <w:t>–</w:t>
      </w:r>
      <w:r w:rsidRPr="00C50CE3">
        <w:rPr>
          <w:rFonts w:ascii="Aptos" w:eastAsia="MS Mincho" w:hAnsi="Aptos" w:cstheme="majorHAnsi"/>
          <w:noProof/>
        </w:rPr>
        <w:t xml:space="preserve"> being followed by us doesn’t imply endorsement of any kind</w:t>
      </w:r>
    </w:p>
    <w:p w14:paraId="7A7C9D25" w14:textId="77777777" w:rsidR="000C6153" w:rsidRPr="000C6153" w:rsidRDefault="000C6153" w:rsidP="000C6153">
      <w:pPr>
        <w:rPr>
          <w:rFonts w:ascii="Aptos" w:eastAsia="MS Mincho" w:hAnsi="Aptos" w:cstheme="majorHAnsi"/>
          <w:noProof/>
        </w:rPr>
      </w:pPr>
    </w:p>
    <w:p w14:paraId="19A59911" w14:textId="71138CED" w:rsidR="000C6153" w:rsidRPr="00C50CE3" w:rsidRDefault="00C50CE3" w:rsidP="00C50CE3">
      <w:pPr>
        <w:pStyle w:val="ListParagraph"/>
        <w:numPr>
          <w:ilvl w:val="0"/>
          <w:numId w:val="4"/>
        </w:numPr>
        <w:spacing w:before="120" w:after="120" w:line="240" w:lineRule="auto"/>
        <w:outlineLvl w:val="0"/>
        <w:rPr>
          <w:rFonts w:ascii="Aptos" w:eastAsia="Calibri" w:hAnsi="Aptos" w:cstheme="majorHAnsi"/>
          <w:b/>
          <w:sz w:val="28"/>
          <w:szCs w:val="28"/>
        </w:rPr>
      </w:pPr>
      <w:bookmarkStart w:id="6" w:name="_Toc157073852"/>
      <w:bookmarkStart w:id="7" w:name="_Toc232777589"/>
      <w:r w:rsidRPr="00C50CE3">
        <w:rPr>
          <w:rFonts w:ascii="Aptos" w:eastAsia="Calibri" w:hAnsi="Aptos" w:cstheme="majorHAnsi"/>
          <w:b/>
          <w:sz w:val="28"/>
          <w:szCs w:val="28"/>
        </w:rPr>
        <w:t>PERSONAL USE OF SOCIAL MEDIA BY STAFF</w:t>
      </w:r>
      <w:bookmarkEnd w:id="6"/>
      <w:bookmarkEnd w:id="7"/>
    </w:p>
    <w:p w14:paraId="5A195AE3" w14:textId="77777777" w:rsidR="00C50CE3" w:rsidRDefault="00C50CE3" w:rsidP="000C6153">
      <w:pPr>
        <w:rPr>
          <w:rFonts w:ascii="Aptos" w:eastAsia="MS Mincho" w:hAnsi="Aptos" w:cstheme="majorHAnsi"/>
          <w:noProof/>
          <w:lang w:val="en-US"/>
        </w:rPr>
      </w:pPr>
    </w:p>
    <w:p w14:paraId="41EF3AB7" w14:textId="161260D4"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 xml:space="preserve">The school expects all staff (including governors and volunteers) to consider the safety of pupils and the risks (reputational and financial) to the school when using social media channels, including when doing so in a personal capacity. Staff are also responsible for checking and maintaining appropriate privacy and security settings of their personal social media accounts. </w:t>
      </w:r>
    </w:p>
    <w:p w14:paraId="0EDF4A4F" w14:textId="77777777" w:rsidR="00C50CE3" w:rsidRDefault="00C50CE3" w:rsidP="000C6153">
      <w:pPr>
        <w:rPr>
          <w:rFonts w:ascii="Aptos" w:eastAsia="MS Mincho" w:hAnsi="Aptos" w:cstheme="majorHAnsi"/>
          <w:noProof/>
          <w:lang w:val="en-US"/>
        </w:rPr>
      </w:pPr>
    </w:p>
    <w:p w14:paraId="11AC5A92" w14:textId="19C0A74F"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Staff members will report any safeguarding issues they become aware of.</w:t>
      </w:r>
    </w:p>
    <w:p w14:paraId="547B2B5F" w14:textId="77777777" w:rsidR="00C50CE3" w:rsidRDefault="00C50CE3" w:rsidP="000C6153">
      <w:pPr>
        <w:rPr>
          <w:rFonts w:ascii="Aptos" w:eastAsia="MS Mincho" w:hAnsi="Aptos" w:cstheme="majorHAnsi"/>
          <w:noProof/>
          <w:lang w:val="en-US"/>
        </w:rPr>
      </w:pPr>
    </w:p>
    <w:p w14:paraId="1C1B5B0C" w14:textId="27326C8D"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 xml:space="preserve">When using social media, staff </w:t>
      </w:r>
      <w:r w:rsidRPr="000C6153">
        <w:rPr>
          <w:rFonts w:ascii="Aptos" w:eastAsia="MS Mincho" w:hAnsi="Aptos" w:cstheme="majorHAnsi"/>
          <w:b/>
          <w:bCs/>
          <w:noProof/>
          <w:lang w:val="en-US"/>
        </w:rPr>
        <w:t>must not</w:t>
      </w:r>
      <w:r w:rsidRPr="000C6153">
        <w:rPr>
          <w:rFonts w:ascii="Aptos" w:eastAsia="MS Mincho" w:hAnsi="Aptos" w:cstheme="majorHAnsi"/>
          <w:noProof/>
          <w:lang w:val="en-US"/>
        </w:rPr>
        <w:t>:</w:t>
      </w:r>
    </w:p>
    <w:p w14:paraId="6080A430"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Use personal accounts to conduct school business</w:t>
      </w:r>
    </w:p>
    <w:p w14:paraId="4227B48E"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 xml:space="preserve">Accept ‘friend requests’ from, or communicate with, pupils past or present  </w:t>
      </w:r>
    </w:p>
    <w:p w14:paraId="084693BD"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Complain about the school, individual pupils, colleagues or parents/carers</w:t>
      </w:r>
    </w:p>
    <w:p w14:paraId="169E7F92"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Reference or share information about individual pupils, colleagues or parents/carers</w:t>
      </w:r>
    </w:p>
    <w:p w14:paraId="5990C992"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Post images of pupils</w:t>
      </w:r>
    </w:p>
    <w:p w14:paraId="2291D576"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Express personal views or opinions that could be interpreted as those of the school</w:t>
      </w:r>
    </w:p>
    <w:p w14:paraId="4FB6C72A" w14:textId="77777777"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Link their social media profile to their work email account</w:t>
      </w:r>
    </w:p>
    <w:p w14:paraId="3203720C" w14:textId="318FADFC" w:rsidR="000C6153" w:rsidRPr="00C50CE3" w:rsidRDefault="000C6153" w:rsidP="00C50CE3">
      <w:pPr>
        <w:pStyle w:val="ListParagraph"/>
        <w:numPr>
          <w:ilvl w:val="0"/>
          <w:numId w:val="26"/>
        </w:numPr>
        <w:rPr>
          <w:rFonts w:ascii="Aptos" w:eastAsia="MS Mincho" w:hAnsi="Aptos" w:cstheme="majorHAnsi"/>
          <w:noProof/>
          <w:lang w:val="en-US"/>
        </w:rPr>
      </w:pPr>
      <w:r w:rsidRPr="00C50CE3">
        <w:rPr>
          <w:rFonts w:ascii="Aptos" w:eastAsia="MS Mincho" w:hAnsi="Aptos" w:cstheme="majorHAnsi"/>
          <w:noProof/>
          <w:lang w:val="en-US"/>
        </w:rPr>
        <w:t xml:space="preserve">Use personal social media during timetabled teaching time </w:t>
      </w:r>
    </w:p>
    <w:p w14:paraId="37D624D6" w14:textId="77777777" w:rsidR="00C50CE3" w:rsidRDefault="00C50CE3" w:rsidP="000C6153">
      <w:pPr>
        <w:rPr>
          <w:rFonts w:ascii="Aptos" w:eastAsia="MS Mincho" w:hAnsi="Aptos" w:cstheme="majorHAnsi"/>
          <w:noProof/>
          <w:lang w:val="en-US"/>
        </w:rPr>
      </w:pPr>
    </w:p>
    <w:p w14:paraId="493AFD64" w14:textId="05876FBC"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Any concerns regarding a member of staff’s personal use of social media will be dealt with in line with the staff behaviour policy.</w:t>
      </w:r>
    </w:p>
    <w:p w14:paraId="710FA8AB" w14:textId="77777777" w:rsidR="00C50CE3" w:rsidRDefault="00C50CE3" w:rsidP="000C6153">
      <w:pPr>
        <w:rPr>
          <w:rFonts w:ascii="Aptos" w:eastAsia="MS Mincho" w:hAnsi="Aptos" w:cstheme="majorHAnsi"/>
          <w:noProof/>
          <w:lang w:val="en-US"/>
        </w:rPr>
      </w:pPr>
    </w:p>
    <w:p w14:paraId="7717C6A8" w14:textId="2D4FFFA8"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 xml:space="preserve">Any communication received from current pupils (unless they are family members) on any personal social media accounts will be reported to the designated safeguarding lead (DSL) or member of the senior leadership team immediately. </w:t>
      </w:r>
    </w:p>
    <w:p w14:paraId="5F84F1DC" w14:textId="77777777" w:rsidR="00C50CE3" w:rsidRDefault="00C50CE3" w:rsidP="000C6153">
      <w:pPr>
        <w:rPr>
          <w:rFonts w:ascii="Aptos" w:eastAsia="MS Mincho" w:hAnsi="Aptos" w:cstheme="majorHAnsi"/>
          <w:noProof/>
          <w:lang w:val="en-US"/>
        </w:rPr>
      </w:pPr>
    </w:p>
    <w:p w14:paraId="662D195C" w14:textId="00C6A3C2" w:rsidR="000C6153" w:rsidRPr="000C6153" w:rsidRDefault="000C6153" w:rsidP="000C6153">
      <w:pPr>
        <w:rPr>
          <w:rFonts w:ascii="Aptos" w:eastAsia="MS Mincho" w:hAnsi="Aptos" w:cstheme="majorHAnsi"/>
          <w:noProof/>
          <w:lang w:val="en-US"/>
        </w:rPr>
      </w:pPr>
      <w:r w:rsidRPr="000C6153">
        <w:rPr>
          <w:rFonts w:ascii="Aptos" w:eastAsia="MS Mincho" w:hAnsi="Aptos" w:cstheme="majorHAnsi"/>
          <w:noProof/>
          <w:lang w:val="en-US"/>
        </w:rPr>
        <w:t>Staff should not also do not have contact via personal accounts with past pupils (if ongoing communication is required, this should be using via official school channels).</w:t>
      </w:r>
    </w:p>
    <w:p w14:paraId="6B32C1D9" w14:textId="77777777" w:rsidR="000C6153" w:rsidRPr="000C6153" w:rsidRDefault="000C6153" w:rsidP="000C6153">
      <w:pPr>
        <w:rPr>
          <w:rFonts w:ascii="Aptos" w:eastAsia="MS Mincho" w:hAnsi="Aptos" w:cstheme="majorHAnsi"/>
          <w:noProof/>
          <w:lang w:val="en-US"/>
        </w:rPr>
      </w:pPr>
    </w:p>
    <w:p w14:paraId="1543A376" w14:textId="40CE6DA1" w:rsidR="000C6153" w:rsidRPr="00C50CE3" w:rsidRDefault="00C50CE3" w:rsidP="00C50CE3">
      <w:pPr>
        <w:pStyle w:val="ListParagraph"/>
        <w:numPr>
          <w:ilvl w:val="0"/>
          <w:numId w:val="4"/>
        </w:numPr>
        <w:spacing w:before="120" w:after="120" w:line="240" w:lineRule="auto"/>
        <w:outlineLvl w:val="0"/>
        <w:rPr>
          <w:rFonts w:ascii="Aptos" w:eastAsia="Calibri" w:hAnsi="Aptos" w:cstheme="majorHAnsi"/>
          <w:b/>
          <w:sz w:val="28"/>
          <w:szCs w:val="28"/>
        </w:rPr>
      </w:pPr>
      <w:bookmarkStart w:id="8" w:name="_Toc157073853"/>
      <w:bookmarkStart w:id="9" w:name="_Toc232777590"/>
      <w:r w:rsidRPr="00C50CE3">
        <w:rPr>
          <w:rFonts w:ascii="Aptos" w:eastAsia="Calibri" w:hAnsi="Aptos" w:cstheme="majorHAnsi"/>
          <w:b/>
          <w:sz w:val="28"/>
          <w:szCs w:val="28"/>
        </w:rPr>
        <w:t>PERSONAL USE OF SOCIAL MEDIA BY PUPILS</w:t>
      </w:r>
      <w:bookmarkEnd w:id="8"/>
      <w:bookmarkEnd w:id="9"/>
    </w:p>
    <w:p w14:paraId="5EE2A2A2"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The school encourages pupils to </w:t>
      </w:r>
    </w:p>
    <w:p w14:paraId="3786069B" w14:textId="77777777" w:rsidR="000C6153" w:rsidRPr="00C50CE3" w:rsidRDefault="000C6153" w:rsidP="00C50CE3">
      <w:pPr>
        <w:pStyle w:val="ListParagraph"/>
        <w:numPr>
          <w:ilvl w:val="0"/>
          <w:numId w:val="27"/>
        </w:numPr>
        <w:rPr>
          <w:rFonts w:ascii="Aptos" w:eastAsia="MS Mincho" w:hAnsi="Aptos" w:cstheme="majorHAnsi"/>
          <w:noProof/>
        </w:rPr>
      </w:pPr>
      <w:r w:rsidRPr="00C50CE3">
        <w:rPr>
          <w:rFonts w:ascii="Aptos" w:eastAsia="MS Mincho" w:hAnsi="Aptos" w:cstheme="majorHAnsi"/>
          <w:noProof/>
        </w:rPr>
        <w:t>Be respectful to members of staff, and the school, at all times</w:t>
      </w:r>
    </w:p>
    <w:p w14:paraId="2BB83569" w14:textId="77777777" w:rsidR="000C6153" w:rsidRPr="00C50CE3" w:rsidRDefault="000C6153" w:rsidP="00C50CE3">
      <w:pPr>
        <w:pStyle w:val="ListParagraph"/>
        <w:numPr>
          <w:ilvl w:val="0"/>
          <w:numId w:val="27"/>
        </w:numPr>
        <w:rPr>
          <w:rFonts w:ascii="Aptos" w:eastAsia="MS Mincho" w:hAnsi="Aptos" w:cstheme="majorHAnsi"/>
          <w:noProof/>
        </w:rPr>
      </w:pPr>
      <w:r w:rsidRPr="00C50CE3">
        <w:rPr>
          <w:rFonts w:ascii="Aptos" w:eastAsia="MS Mincho" w:hAnsi="Aptos" w:cstheme="majorHAnsi"/>
          <w:noProof/>
        </w:rPr>
        <w:t>Be respectful to other pupils and parents/carers</w:t>
      </w:r>
    </w:p>
    <w:p w14:paraId="54E5D376" w14:textId="77777777" w:rsidR="000C6153" w:rsidRPr="00C50CE3" w:rsidRDefault="000C6153" w:rsidP="00C50CE3">
      <w:pPr>
        <w:pStyle w:val="ListParagraph"/>
        <w:numPr>
          <w:ilvl w:val="0"/>
          <w:numId w:val="27"/>
        </w:numPr>
        <w:rPr>
          <w:rFonts w:ascii="Aptos" w:eastAsia="MS Mincho" w:hAnsi="Aptos" w:cstheme="majorHAnsi"/>
          <w:noProof/>
        </w:rPr>
      </w:pPr>
      <w:r w:rsidRPr="00C50CE3">
        <w:rPr>
          <w:rFonts w:ascii="Aptos" w:eastAsia="MS Mincho" w:hAnsi="Aptos" w:cstheme="majorHAnsi"/>
          <w:noProof/>
        </w:rPr>
        <w:t>Direct any complaints or concerns through the school’s official channels, so they can be dealt with in line with the school’s complaints procedure</w:t>
      </w:r>
    </w:p>
    <w:p w14:paraId="106D6C66" w14:textId="77777777" w:rsidR="00C50CE3" w:rsidRDefault="00C50CE3" w:rsidP="000C6153">
      <w:pPr>
        <w:rPr>
          <w:rFonts w:ascii="Aptos" w:eastAsia="MS Mincho" w:hAnsi="Aptos" w:cstheme="majorHAnsi"/>
          <w:noProof/>
        </w:rPr>
      </w:pPr>
    </w:p>
    <w:p w14:paraId="0FEE394D" w14:textId="7768F434"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Pupils </w:t>
      </w:r>
      <w:r w:rsidRPr="000C6153">
        <w:rPr>
          <w:rFonts w:ascii="Aptos" w:eastAsia="MS Mincho" w:hAnsi="Aptos" w:cstheme="majorHAnsi"/>
          <w:b/>
          <w:bCs/>
          <w:noProof/>
        </w:rPr>
        <w:t>should not</w:t>
      </w:r>
      <w:r w:rsidRPr="000C6153">
        <w:rPr>
          <w:rFonts w:ascii="Aptos" w:eastAsia="MS Mincho" w:hAnsi="Aptos" w:cstheme="majorHAnsi"/>
          <w:noProof/>
        </w:rPr>
        <w:t xml:space="preserve"> use social media to:</w:t>
      </w:r>
    </w:p>
    <w:p w14:paraId="4118F3DF" w14:textId="77777777" w:rsidR="000C6153" w:rsidRPr="00C50CE3" w:rsidRDefault="000C6153" w:rsidP="00C50CE3">
      <w:pPr>
        <w:pStyle w:val="ListParagraph"/>
        <w:numPr>
          <w:ilvl w:val="0"/>
          <w:numId w:val="28"/>
        </w:numPr>
        <w:rPr>
          <w:rFonts w:ascii="Aptos" w:eastAsia="MS Mincho" w:hAnsi="Aptos" w:cstheme="majorHAnsi"/>
          <w:noProof/>
        </w:rPr>
      </w:pPr>
      <w:r w:rsidRPr="00C50CE3">
        <w:rPr>
          <w:rFonts w:ascii="Aptos" w:eastAsia="MS Mincho" w:hAnsi="Aptos" w:cstheme="majorHAnsi"/>
          <w:noProof/>
        </w:rPr>
        <w:t>Complain about individual members of staff</w:t>
      </w:r>
    </w:p>
    <w:p w14:paraId="755094FD" w14:textId="77777777" w:rsidR="000C6153" w:rsidRPr="00C50CE3" w:rsidRDefault="000C6153" w:rsidP="00C50CE3">
      <w:pPr>
        <w:pStyle w:val="ListParagraph"/>
        <w:numPr>
          <w:ilvl w:val="0"/>
          <w:numId w:val="28"/>
        </w:numPr>
        <w:rPr>
          <w:rFonts w:ascii="Aptos" w:eastAsia="MS Mincho" w:hAnsi="Aptos" w:cstheme="majorHAnsi"/>
          <w:noProof/>
        </w:rPr>
      </w:pPr>
      <w:r w:rsidRPr="00C50CE3">
        <w:rPr>
          <w:rFonts w:ascii="Aptos" w:eastAsia="MS Mincho" w:hAnsi="Aptos" w:cstheme="majorHAnsi"/>
          <w:noProof/>
        </w:rPr>
        <w:t>Complain about the school</w:t>
      </w:r>
    </w:p>
    <w:p w14:paraId="2F70AC17" w14:textId="77777777" w:rsidR="000C6153" w:rsidRPr="00C50CE3" w:rsidRDefault="000C6153" w:rsidP="00C50CE3">
      <w:pPr>
        <w:pStyle w:val="ListParagraph"/>
        <w:numPr>
          <w:ilvl w:val="0"/>
          <w:numId w:val="28"/>
        </w:numPr>
        <w:rPr>
          <w:rFonts w:ascii="Aptos" w:eastAsia="MS Mincho" w:hAnsi="Aptos" w:cstheme="majorHAnsi"/>
          <w:noProof/>
        </w:rPr>
      </w:pPr>
      <w:r w:rsidRPr="00C50CE3">
        <w:rPr>
          <w:rFonts w:ascii="Aptos" w:eastAsia="MS Mincho" w:hAnsi="Aptos" w:cstheme="majorHAnsi"/>
          <w:noProof/>
        </w:rPr>
        <w:t>Make inappropriate comments about members of staff, other pupils or parents/carers</w:t>
      </w:r>
    </w:p>
    <w:p w14:paraId="1086C3B4" w14:textId="77777777" w:rsidR="000C6153" w:rsidRPr="00C50CE3" w:rsidRDefault="000C6153" w:rsidP="00C50CE3">
      <w:pPr>
        <w:pStyle w:val="ListParagraph"/>
        <w:numPr>
          <w:ilvl w:val="0"/>
          <w:numId w:val="28"/>
        </w:numPr>
        <w:rPr>
          <w:rFonts w:ascii="Aptos" w:eastAsia="MS Mincho" w:hAnsi="Aptos" w:cstheme="majorHAnsi"/>
          <w:noProof/>
        </w:rPr>
      </w:pPr>
      <w:r w:rsidRPr="00C50CE3">
        <w:rPr>
          <w:rFonts w:ascii="Aptos" w:eastAsia="MS Mincho" w:hAnsi="Aptos" w:cstheme="majorHAnsi"/>
          <w:noProof/>
        </w:rPr>
        <w:t>Post images of other pupils without their permission</w:t>
      </w:r>
    </w:p>
    <w:p w14:paraId="37156320" w14:textId="77777777" w:rsidR="00C50CE3" w:rsidRDefault="00C50CE3" w:rsidP="000C6153">
      <w:pPr>
        <w:rPr>
          <w:rFonts w:ascii="Aptos" w:eastAsia="MS Mincho" w:hAnsi="Aptos" w:cstheme="majorHAnsi"/>
          <w:noProof/>
        </w:rPr>
      </w:pPr>
    </w:p>
    <w:p w14:paraId="1D0E7F99" w14:textId="6C2DE0C9"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Any concerns about a pupil’s social media use will be dealt with in line with the school’s behaviour policy.</w:t>
      </w:r>
    </w:p>
    <w:p w14:paraId="5041D4B1" w14:textId="77777777" w:rsidR="000C6153" w:rsidRPr="000C6153" w:rsidRDefault="000C6153" w:rsidP="000C6153">
      <w:pPr>
        <w:rPr>
          <w:rFonts w:ascii="Aptos" w:eastAsia="MS Mincho" w:hAnsi="Aptos" w:cstheme="majorHAnsi"/>
          <w:noProof/>
        </w:rPr>
      </w:pPr>
    </w:p>
    <w:p w14:paraId="0889686A" w14:textId="7BF51F3B" w:rsidR="000C6153" w:rsidRPr="00C50CE3" w:rsidRDefault="00C50CE3" w:rsidP="00C50CE3">
      <w:pPr>
        <w:pStyle w:val="ListParagraph"/>
        <w:numPr>
          <w:ilvl w:val="0"/>
          <w:numId w:val="4"/>
        </w:numPr>
        <w:spacing w:before="120" w:after="120" w:line="240" w:lineRule="auto"/>
        <w:outlineLvl w:val="0"/>
        <w:rPr>
          <w:rFonts w:ascii="Aptos" w:eastAsia="Calibri" w:hAnsi="Aptos" w:cstheme="majorHAnsi"/>
          <w:b/>
          <w:sz w:val="28"/>
          <w:szCs w:val="28"/>
        </w:rPr>
      </w:pPr>
      <w:bookmarkStart w:id="10" w:name="_Toc157073854"/>
      <w:bookmarkStart w:id="11" w:name="_Toc232777591"/>
      <w:r w:rsidRPr="00C50CE3">
        <w:rPr>
          <w:rFonts w:ascii="Aptos" w:eastAsia="Calibri" w:hAnsi="Aptos" w:cstheme="majorHAnsi"/>
          <w:b/>
          <w:sz w:val="28"/>
          <w:szCs w:val="28"/>
        </w:rPr>
        <w:t>PERSONAL USE OF SOCIAL MEDIA BY PARENTS/CARERS</w:t>
      </w:r>
      <w:bookmarkEnd w:id="10"/>
      <w:bookmarkEnd w:id="11"/>
    </w:p>
    <w:p w14:paraId="1A776362"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The school expects parents/carers to help us model safe, responsible and appropriate social media use for our pupils. </w:t>
      </w:r>
    </w:p>
    <w:p w14:paraId="1C2B92D4" w14:textId="77777777" w:rsidR="00C50CE3" w:rsidRDefault="00C50CE3" w:rsidP="000C6153">
      <w:pPr>
        <w:rPr>
          <w:rFonts w:ascii="Aptos" w:eastAsia="MS Mincho" w:hAnsi="Aptos" w:cstheme="majorHAnsi"/>
          <w:noProof/>
        </w:rPr>
      </w:pPr>
    </w:p>
    <w:p w14:paraId="712C54E8" w14:textId="05BC1984"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When communicating with the school via official communication channels, or using private/independent channels to talk about the school, parents and carers should:</w:t>
      </w:r>
    </w:p>
    <w:p w14:paraId="4CC22BDC" w14:textId="77777777" w:rsidR="000C6153" w:rsidRPr="00C50CE3" w:rsidRDefault="000C6153" w:rsidP="00C50CE3">
      <w:pPr>
        <w:pStyle w:val="ListParagraph"/>
        <w:numPr>
          <w:ilvl w:val="0"/>
          <w:numId w:val="29"/>
        </w:numPr>
        <w:rPr>
          <w:rFonts w:ascii="Aptos" w:eastAsia="MS Mincho" w:hAnsi="Aptos" w:cstheme="majorHAnsi"/>
          <w:noProof/>
        </w:rPr>
      </w:pPr>
      <w:r w:rsidRPr="00C50CE3">
        <w:rPr>
          <w:rFonts w:ascii="Aptos" w:eastAsia="MS Mincho" w:hAnsi="Aptos" w:cstheme="majorHAnsi"/>
          <w:noProof/>
        </w:rPr>
        <w:t>Be respectful towards, and about, members of staff and the school at all times</w:t>
      </w:r>
    </w:p>
    <w:p w14:paraId="50198032" w14:textId="77777777" w:rsidR="000C6153" w:rsidRPr="00C50CE3" w:rsidRDefault="000C6153" w:rsidP="00C50CE3">
      <w:pPr>
        <w:pStyle w:val="ListParagraph"/>
        <w:numPr>
          <w:ilvl w:val="0"/>
          <w:numId w:val="29"/>
        </w:numPr>
        <w:rPr>
          <w:rFonts w:ascii="Aptos" w:eastAsia="MS Mincho" w:hAnsi="Aptos" w:cstheme="majorHAnsi"/>
          <w:noProof/>
        </w:rPr>
      </w:pPr>
      <w:r w:rsidRPr="00C50CE3">
        <w:rPr>
          <w:rFonts w:ascii="Aptos" w:eastAsia="MS Mincho" w:hAnsi="Aptos" w:cstheme="majorHAnsi"/>
          <w:noProof/>
        </w:rPr>
        <w:t>Be respectful of, and about, other parents/carers and other pupils and children</w:t>
      </w:r>
    </w:p>
    <w:p w14:paraId="7D57DFDE" w14:textId="77777777" w:rsidR="000C6153" w:rsidRPr="00C50CE3" w:rsidRDefault="000C6153" w:rsidP="00C50CE3">
      <w:pPr>
        <w:pStyle w:val="ListParagraph"/>
        <w:numPr>
          <w:ilvl w:val="0"/>
          <w:numId w:val="29"/>
        </w:numPr>
        <w:rPr>
          <w:rFonts w:ascii="Aptos" w:eastAsia="MS Mincho" w:hAnsi="Aptos" w:cstheme="majorHAnsi"/>
          <w:noProof/>
        </w:rPr>
      </w:pPr>
      <w:r w:rsidRPr="00C50CE3">
        <w:rPr>
          <w:rFonts w:ascii="Aptos" w:eastAsia="MS Mincho" w:hAnsi="Aptos" w:cstheme="majorHAnsi"/>
          <w:noProof/>
        </w:rPr>
        <w:t>Direct any complaints or concerns through the school’s official channels, so they can be dealt with in line with the school’s complaints procedure</w:t>
      </w:r>
    </w:p>
    <w:p w14:paraId="2020F5D9" w14:textId="77777777" w:rsidR="00C50CE3" w:rsidRDefault="00C50CE3" w:rsidP="000C6153">
      <w:pPr>
        <w:rPr>
          <w:rFonts w:ascii="Aptos" w:eastAsia="MS Mincho" w:hAnsi="Aptos" w:cstheme="majorHAnsi"/>
          <w:noProof/>
        </w:rPr>
      </w:pPr>
    </w:p>
    <w:p w14:paraId="2F344275" w14:textId="0FFAB5E6"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Parents/carers </w:t>
      </w:r>
      <w:r w:rsidRPr="000C6153">
        <w:rPr>
          <w:rFonts w:ascii="Aptos" w:eastAsia="MS Mincho" w:hAnsi="Aptos" w:cstheme="majorHAnsi"/>
          <w:b/>
          <w:bCs/>
          <w:noProof/>
        </w:rPr>
        <w:t>should not</w:t>
      </w:r>
      <w:r w:rsidRPr="000C6153">
        <w:rPr>
          <w:rFonts w:ascii="Aptos" w:eastAsia="MS Mincho" w:hAnsi="Aptos" w:cstheme="majorHAnsi"/>
          <w:noProof/>
        </w:rPr>
        <w:t xml:space="preserve"> use social media to:</w:t>
      </w:r>
    </w:p>
    <w:p w14:paraId="02E65142" w14:textId="509F383A" w:rsidR="000C6153" w:rsidRPr="00C50CE3" w:rsidRDefault="000C6153" w:rsidP="00C50CE3">
      <w:pPr>
        <w:pStyle w:val="ListParagraph"/>
        <w:numPr>
          <w:ilvl w:val="0"/>
          <w:numId w:val="31"/>
        </w:numPr>
        <w:rPr>
          <w:rFonts w:ascii="Aptos" w:eastAsia="MS Mincho" w:hAnsi="Aptos" w:cstheme="majorHAnsi"/>
          <w:noProof/>
        </w:rPr>
      </w:pPr>
      <w:r w:rsidRPr="00C50CE3">
        <w:rPr>
          <w:rFonts w:ascii="Aptos" w:eastAsia="MS Mincho" w:hAnsi="Aptos" w:cstheme="majorHAnsi"/>
          <w:noProof/>
        </w:rPr>
        <w:t>Complain about individual members of staff, other parents/carers or pupils</w:t>
      </w:r>
    </w:p>
    <w:p w14:paraId="58C800C8" w14:textId="7576158E" w:rsidR="000C6153" w:rsidRPr="00C50CE3" w:rsidRDefault="000C6153" w:rsidP="00C50CE3">
      <w:pPr>
        <w:pStyle w:val="ListParagraph"/>
        <w:numPr>
          <w:ilvl w:val="0"/>
          <w:numId w:val="31"/>
        </w:numPr>
        <w:rPr>
          <w:rFonts w:ascii="Aptos" w:eastAsia="MS Mincho" w:hAnsi="Aptos" w:cstheme="majorHAnsi"/>
          <w:noProof/>
        </w:rPr>
      </w:pPr>
      <w:r w:rsidRPr="00C50CE3">
        <w:rPr>
          <w:rFonts w:ascii="Aptos" w:eastAsia="MS Mincho" w:hAnsi="Aptos" w:cstheme="majorHAnsi"/>
          <w:noProof/>
        </w:rPr>
        <w:t>Complain about the school</w:t>
      </w:r>
    </w:p>
    <w:p w14:paraId="0BD2CE28" w14:textId="0C363AF2" w:rsidR="000C6153" w:rsidRPr="00C50CE3" w:rsidRDefault="000C6153" w:rsidP="00C50CE3">
      <w:pPr>
        <w:pStyle w:val="ListParagraph"/>
        <w:numPr>
          <w:ilvl w:val="0"/>
          <w:numId w:val="31"/>
        </w:numPr>
        <w:rPr>
          <w:rFonts w:ascii="Aptos" w:eastAsia="MS Mincho" w:hAnsi="Aptos" w:cstheme="majorHAnsi"/>
          <w:noProof/>
        </w:rPr>
      </w:pPr>
      <w:r w:rsidRPr="00C50CE3">
        <w:rPr>
          <w:rFonts w:ascii="Aptos" w:eastAsia="MS Mincho" w:hAnsi="Aptos" w:cstheme="majorHAnsi"/>
          <w:noProof/>
        </w:rPr>
        <w:t>Make inappropriate comments about members of staff, other parents/carers or pupils</w:t>
      </w:r>
    </w:p>
    <w:p w14:paraId="313B8250" w14:textId="6191798A" w:rsidR="000C6153" w:rsidRPr="00C50CE3" w:rsidRDefault="000C6153" w:rsidP="00C50CE3">
      <w:pPr>
        <w:pStyle w:val="ListParagraph"/>
        <w:numPr>
          <w:ilvl w:val="0"/>
          <w:numId w:val="31"/>
        </w:numPr>
        <w:rPr>
          <w:rFonts w:ascii="Aptos" w:eastAsia="MS Mincho" w:hAnsi="Aptos" w:cstheme="majorHAnsi"/>
          <w:noProof/>
        </w:rPr>
      </w:pPr>
      <w:r w:rsidRPr="00C50CE3">
        <w:rPr>
          <w:rFonts w:ascii="Aptos" w:eastAsia="MS Mincho" w:hAnsi="Aptos" w:cstheme="majorHAnsi"/>
          <w:noProof/>
        </w:rPr>
        <w:t>Draw attention to, or discuss, behaviour incidents</w:t>
      </w:r>
    </w:p>
    <w:p w14:paraId="5303103A" w14:textId="04AD7615" w:rsidR="000C6153" w:rsidRPr="00C50CE3" w:rsidRDefault="000C6153" w:rsidP="00C50CE3">
      <w:pPr>
        <w:pStyle w:val="ListParagraph"/>
        <w:numPr>
          <w:ilvl w:val="0"/>
          <w:numId w:val="31"/>
        </w:numPr>
        <w:rPr>
          <w:rFonts w:ascii="Aptos" w:eastAsia="MS Mincho" w:hAnsi="Aptos" w:cstheme="majorHAnsi"/>
          <w:noProof/>
        </w:rPr>
      </w:pPr>
      <w:r w:rsidRPr="00C50CE3">
        <w:rPr>
          <w:rFonts w:ascii="Aptos" w:eastAsia="MS Mincho" w:hAnsi="Aptos" w:cstheme="majorHAnsi"/>
          <w:noProof/>
        </w:rPr>
        <w:t>Post images of children other than their own</w:t>
      </w:r>
    </w:p>
    <w:p w14:paraId="6E2934FF" w14:textId="77777777" w:rsidR="00C50CE3" w:rsidRDefault="00C50CE3" w:rsidP="000C6153">
      <w:pPr>
        <w:rPr>
          <w:rFonts w:ascii="Aptos" w:eastAsia="MS Mincho" w:hAnsi="Aptos" w:cstheme="majorHAnsi"/>
          <w:b/>
          <w:noProof/>
        </w:rPr>
      </w:pPr>
    </w:p>
    <w:p w14:paraId="379260C1" w14:textId="0F5294F5" w:rsidR="000C6153" w:rsidRPr="000C6153" w:rsidRDefault="000C6153" w:rsidP="000C6153">
      <w:pPr>
        <w:rPr>
          <w:rFonts w:ascii="Aptos" w:eastAsia="MS Mincho" w:hAnsi="Aptos" w:cstheme="majorHAnsi"/>
          <w:b/>
          <w:noProof/>
        </w:rPr>
      </w:pPr>
      <w:r w:rsidRPr="000C6153">
        <w:rPr>
          <w:rFonts w:ascii="Aptos" w:eastAsia="MS Mincho" w:hAnsi="Aptos" w:cstheme="majorHAnsi"/>
          <w:b/>
          <w:noProof/>
        </w:rPr>
        <w:t>5.1 WhatsApp groups</w:t>
      </w:r>
    </w:p>
    <w:p w14:paraId="0596A43C" w14:textId="77777777" w:rsidR="000C6153" w:rsidRPr="000C6153" w:rsidRDefault="000C6153" w:rsidP="000C6153">
      <w:pPr>
        <w:rPr>
          <w:rFonts w:ascii="Aptos" w:eastAsia="MS Mincho" w:hAnsi="Aptos" w:cstheme="majorHAnsi"/>
          <w:noProof/>
        </w:rPr>
      </w:pPr>
      <w:r w:rsidRPr="00C50CE3">
        <w:rPr>
          <w:rFonts w:ascii="Aptos" w:eastAsia="MS Mincho" w:hAnsi="Aptos" w:cstheme="majorHAnsi"/>
          <w:noProof/>
          <w:highlight w:val="yellow"/>
        </w:rPr>
        <w:t>Insert this section if your school uses class WhatsApp groups (or any other group messaging service).</w:t>
      </w:r>
    </w:p>
    <w:p w14:paraId="4A2DD703" w14:textId="77777777" w:rsidR="00C50CE3" w:rsidRDefault="00C50CE3" w:rsidP="000C6153">
      <w:pPr>
        <w:rPr>
          <w:rFonts w:ascii="Aptos" w:eastAsia="MS Mincho" w:hAnsi="Aptos" w:cstheme="majorHAnsi"/>
          <w:noProof/>
        </w:rPr>
      </w:pPr>
    </w:p>
    <w:p w14:paraId="7F273649" w14:textId="3DE30B1B"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We expect parents/carers to follow the above social media guidelines when using class WhatsApp groups.</w:t>
      </w:r>
    </w:p>
    <w:p w14:paraId="1E5A79F8" w14:textId="77777777" w:rsidR="000C6153" w:rsidRPr="000C6153" w:rsidRDefault="000C6153" w:rsidP="000C6153">
      <w:pPr>
        <w:rPr>
          <w:rFonts w:ascii="Aptos" w:eastAsia="MS Mincho" w:hAnsi="Aptos" w:cstheme="majorHAnsi"/>
          <w:noProof/>
        </w:rPr>
      </w:pPr>
    </w:p>
    <w:p w14:paraId="1005E4DB" w14:textId="385212F5" w:rsidR="000C6153" w:rsidRPr="00C50CE3" w:rsidRDefault="00C50CE3" w:rsidP="00C50CE3">
      <w:pPr>
        <w:pStyle w:val="ListParagraph"/>
        <w:numPr>
          <w:ilvl w:val="0"/>
          <w:numId w:val="4"/>
        </w:numPr>
        <w:spacing w:before="120" w:after="120" w:line="240" w:lineRule="auto"/>
        <w:outlineLvl w:val="0"/>
        <w:rPr>
          <w:rFonts w:ascii="Aptos" w:eastAsia="Calibri" w:hAnsi="Aptos" w:cstheme="majorHAnsi"/>
          <w:b/>
          <w:sz w:val="28"/>
          <w:szCs w:val="28"/>
        </w:rPr>
      </w:pPr>
      <w:bookmarkStart w:id="12" w:name="_Toc157073855"/>
      <w:bookmarkStart w:id="13" w:name="_Toc232777592"/>
      <w:r w:rsidRPr="00C50CE3">
        <w:rPr>
          <w:rFonts w:ascii="Aptos" w:eastAsia="Calibri" w:hAnsi="Aptos" w:cstheme="majorHAnsi"/>
          <w:b/>
          <w:sz w:val="28"/>
          <w:szCs w:val="28"/>
        </w:rPr>
        <w:t>TRAINING AND AWARENESS</w:t>
      </w:r>
      <w:bookmarkEnd w:id="12"/>
      <w:bookmarkEnd w:id="13"/>
    </w:p>
    <w:p w14:paraId="4D295D28" w14:textId="77777777" w:rsidR="000C6153" w:rsidRPr="000C6153" w:rsidRDefault="000C6153" w:rsidP="000C6153">
      <w:pPr>
        <w:rPr>
          <w:rFonts w:ascii="Aptos" w:eastAsia="MS Mincho" w:hAnsi="Aptos" w:cstheme="majorHAnsi"/>
          <w:noProof/>
        </w:rPr>
      </w:pPr>
      <w:r w:rsidRPr="00C50CE3">
        <w:rPr>
          <w:rFonts w:ascii="Aptos" w:eastAsia="MS Mincho" w:hAnsi="Aptos" w:cstheme="majorHAnsi"/>
          <w:noProof/>
          <w:highlight w:val="yellow"/>
        </w:rPr>
        <w:t>Insert details of any training and awareness sessions for staff (including those with access to post on official social media accounts), pupils, and parents/carers on social media practices. This could initially include as part of staff induction, and then being revisited and communicated via regular staff training opportunities.</w:t>
      </w:r>
      <w:r w:rsidRPr="000C6153">
        <w:rPr>
          <w:rFonts w:ascii="Aptos" w:eastAsia="MS Mincho" w:hAnsi="Aptos" w:cstheme="majorHAnsi"/>
          <w:noProof/>
        </w:rPr>
        <w:t xml:space="preserve">  </w:t>
      </w:r>
    </w:p>
    <w:p w14:paraId="46E798D4" w14:textId="77777777" w:rsidR="000C6153" w:rsidRPr="000C6153" w:rsidRDefault="000C6153" w:rsidP="000C6153">
      <w:pPr>
        <w:rPr>
          <w:rFonts w:ascii="Aptos" w:eastAsia="MS Mincho" w:hAnsi="Aptos" w:cstheme="majorHAnsi"/>
          <w:b/>
          <w:noProof/>
        </w:rPr>
      </w:pPr>
    </w:p>
    <w:p w14:paraId="3DDED9ED" w14:textId="3E87068B" w:rsidR="000C6153" w:rsidRPr="00C50CE3" w:rsidRDefault="00C50CE3" w:rsidP="00C50CE3">
      <w:pPr>
        <w:pStyle w:val="ListParagraph"/>
        <w:numPr>
          <w:ilvl w:val="0"/>
          <w:numId w:val="4"/>
        </w:numPr>
        <w:spacing w:before="120" w:after="120" w:line="240" w:lineRule="auto"/>
        <w:outlineLvl w:val="0"/>
        <w:rPr>
          <w:rFonts w:ascii="Aptos" w:eastAsia="Calibri" w:hAnsi="Aptos" w:cstheme="majorHAnsi"/>
          <w:b/>
          <w:sz w:val="28"/>
          <w:szCs w:val="28"/>
        </w:rPr>
      </w:pPr>
      <w:bookmarkStart w:id="14" w:name="_Toc157073856"/>
      <w:bookmarkStart w:id="15" w:name="_Toc232777593"/>
      <w:r w:rsidRPr="00C50CE3">
        <w:rPr>
          <w:rFonts w:ascii="Aptos" w:eastAsia="Calibri" w:hAnsi="Aptos" w:cstheme="majorHAnsi"/>
          <w:b/>
          <w:sz w:val="28"/>
          <w:szCs w:val="28"/>
        </w:rPr>
        <w:t>MONITORING AND REVIEW</w:t>
      </w:r>
      <w:bookmarkEnd w:id="14"/>
      <w:bookmarkEnd w:id="15"/>
    </w:p>
    <w:p w14:paraId="295B3BEE" w14:textId="77777777"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We reserve the right to monitor, intercept and review, without further notice, staff activities using our IT resources and communications systems, including but not limited to social media postings and activities, for legitimate business purposes. This includes ascertaining and demonstrating that expected standards are being met by those using the systems, and for the detection and investigation of unauthorised use of the systems (including where this is necessary to prevent or detect crime).</w:t>
      </w:r>
    </w:p>
    <w:p w14:paraId="3514DE03" w14:textId="77777777" w:rsidR="00C50CE3" w:rsidRDefault="00C50CE3" w:rsidP="000C6153">
      <w:pPr>
        <w:rPr>
          <w:rFonts w:ascii="Aptos" w:eastAsia="MS Mincho" w:hAnsi="Aptos" w:cstheme="majorHAnsi"/>
          <w:noProof/>
        </w:rPr>
      </w:pPr>
    </w:p>
    <w:p w14:paraId="2C16E357" w14:textId="5D12CB7A"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The headteacher will monitor the implementation of this policy, including making sure that it is updated to reflect the needs and circumstances of the school. </w:t>
      </w:r>
    </w:p>
    <w:p w14:paraId="2FB13389" w14:textId="77777777" w:rsidR="005B01E0" w:rsidRDefault="005B01E0" w:rsidP="000C6153">
      <w:pPr>
        <w:rPr>
          <w:rFonts w:ascii="Aptos" w:eastAsia="MS Mincho" w:hAnsi="Aptos" w:cstheme="majorHAnsi"/>
          <w:noProof/>
        </w:rPr>
      </w:pPr>
    </w:p>
    <w:p w14:paraId="2C56529F" w14:textId="3EA00B14"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This policy will be reviewed </w:t>
      </w:r>
      <w:r w:rsidR="00002930">
        <w:rPr>
          <w:rFonts w:ascii="Aptos" w:eastAsia="MS Mincho" w:hAnsi="Aptos" w:cstheme="majorHAnsi"/>
          <w:noProof/>
        </w:rPr>
        <w:t xml:space="preserve">annually. </w:t>
      </w:r>
    </w:p>
    <w:p w14:paraId="06AC68EB" w14:textId="024F3BC1" w:rsidR="000C6153" w:rsidRPr="000C6153" w:rsidRDefault="000C6153" w:rsidP="000C6153">
      <w:pPr>
        <w:rPr>
          <w:rFonts w:ascii="Aptos" w:eastAsia="MS Mincho" w:hAnsi="Aptos" w:cstheme="majorHAnsi"/>
          <w:noProof/>
        </w:rPr>
      </w:pPr>
      <w:r w:rsidRPr="000C6153">
        <w:rPr>
          <w:rFonts w:ascii="Aptos" w:eastAsia="MS Mincho" w:hAnsi="Aptos" w:cstheme="majorHAnsi"/>
          <w:noProof/>
        </w:rPr>
        <w:t xml:space="preserve">The governing board is responsible for </w:t>
      </w:r>
      <w:r w:rsidRPr="00002930">
        <w:rPr>
          <w:rFonts w:ascii="Aptos" w:eastAsia="MS Mincho" w:hAnsi="Aptos" w:cstheme="majorHAnsi"/>
          <w:noProof/>
        </w:rPr>
        <w:t>approving</w:t>
      </w:r>
      <w:r w:rsidRPr="000C6153">
        <w:rPr>
          <w:rFonts w:ascii="Aptos" w:eastAsia="MS Mincho" w:hAnsi="Aptos" w:cstheme="majorHAnsi"/>
          <w:noProof/>
        </w:rPr>
        <w:t xml:space="preserve"> this policy.</w:t>
      </w:r>
    </w:p>
    <w:p w14:paraId="1F41B9F8" w14:textId="77777777" w:rsidR="000C6153" w:rsidRPr="000C6153" w:rsidRDefault="000C6153" w:rsidP="000C6153">
      <w:pPr>
        <w:rPr>
          <w:rFonts w:ascii="Aptos" w:eastAsia="MS Mincho" w:hAnsi="Aptos" w:cstheme="majorHAnsi"/>
          <w:noProof/>
        </w:rPr>
      </w:pPr>
    </w:p>
    <w:p w14:paraId="37881438" w14:textId="276E06E1" w:rsidR="000C6153" w:rsidRPr="005B01E0" w:rsidRDefault="005B01E0" w:rsidP="005B01E0">
      <w:pPr>
        <w:pStyle w:val="ListParagraph"/>
        <w:numPr>
          <w:ilvl w:val="0"/>
          <w:numId w:val="4"/>
        </w:numPr>
        <w:spacing w:before="120" w:after="120" w:line="240" w:lineRule="auto"/>
        <w:outlineLvl w:val="0"/>
        <w:rPr>
          <w:rFonts w:ascii="Aptos" w:eastAsia="Calibri" w:hAnsi="Aptos" w:cstheme="majorHAnsi"/>
          <w:b/>
          <w:sz w:val="28"/>
          <w:szCs w:val="28"/>
        </w:rPr>
      </w:pPr>
      <w:bookmarkStart w:id="16" w:name="_Toc157073857"/>
      <w:bookmarkStart w:id="17" w:name="_Toc232777594"/>
      <w:r w:rsidRPr="005B01E0">
        <w:rPr>
          <w:rFonts w:ascii="Aptos" w:eastAsia="Calibri" w:hAnsi="Aptos" w:cstheme="majorHAnsi"/>
          <w:b/>
          <w:sz w:val="28"/>
          <w:szCs w:val="28"/>
        </w:rPr>
        <w:t>RELATED POLICIES</w:t>
      </w:r>
      <w:bookmarkEnd w:id="16"/>
      <w:bookmarkEnd w:id="17"/>
    </w:p>
    <w:p w14:paraId="7A7C79DD" w14:textId="77777777" w:rsidR="000C6153" w:rsidRPr="005B01E0" w:rsidRDefault="000C6153" w:rsidP="005B01E0">
      <w:pPr>
        <w:pStyle w:val="ListParagraph"/>
        <w:numPr>
          <w:ilvl w:val="0"/>
          <w:numId w:val="32"/>
        </w:numPr>
        <w:rPr>
          <w:rFonts w:ascii="Aptos" w:eastAsia="MS Mincho" w:hAnsi="Aptos" w:cstheme="majorHAnsi"/>
          <w:noProof/>
        </w:rPr>
      </w:pPr>
      <w:r w:rsidRPr="005B01E0">
        <w:rPr>
          <w:rFonts w:ascii="Aptos" w:eastAsia="MS Mincho" w:hAnsi="Aptos" w:cstheme="majorHAnsi"/>
          <w:noProof/>
        </w:rPr>
        <w:t>Child protection policy</w:t>
      </w:r>
    </w:p>
    <w:p w14:paraId="145C051B" w14:textId="77777777" w:rsidR="000C6153" w:rsidRPr="005B01E0" w:rsidRDefault="000C6153" w:rsidP="005B01E0">
      <w:pPr>
        <w:pStyle w:val="ListParagraph"/>
        <w:numPr>
          <w:ilvl w:val="0"/>
          <w:numId w:val="32"/>
        </w:numPr>
        <w:rPr>
          <w:rFonts w:ascii="Aptos" w:eastAsia="MS Mincho" w:hAnsi="Aptos" w:cstheme="majorHAnsi"/>
          <w:noProof/>
        </w:rPr>
      </w:pPr>
      <w:r w:rsidRPr="005B01E0">
        <w:rPr>
          <w:rFonts w:ascii="Aptos" w:eastAsia="MS Mincho" w:hAnsi="Aptos" w:cstheme="majorHAnsi"/>
          <w:noProof/>
        </w:rPr>
        <w:t>ICT and internet acceptable use policy</w:t>
      </w:r>
    </w:p>
    <w:p w14:paraId="293C8CFD" w14:textId="77777777" w:rsidR="000C6153" w:rsidRPr="005B01E0" w:rsidRDefault="000C6153" w:rsidP="005B01E0">
      <w:pPr>
        <w:pStyle w:val="ListParagraph"/>
        <w:numPr>
          <w:ilvl w:val="0"/>
          <w:numId w:val="32"/>
        </w:numPr>
        <w:rPr>
          <w:rFonts w:ascii="Aptos" w:eastAsia="MS Mincho" w:hAnsi="Aptos" w:cstheme="majorHAnsi"/>
          <w:noProof/>
        </w:rPr>
      </w:pPr>
      <w:r w:rsidRPr="005B01E0">
        <w:rPr>
          <w:rFonts w:ascii="Aptos" w:eastAsia="MS Mincho" w:hAnsi="Aptos" w:cstheme="majorHAnsi"/>
          <w:noProof/>
        </w:rPr>
        <w:t>Behaviour policy</w:t>
      </w:r>
    </w:p>
    <w:p w14:paraId="12F997E3" w14:textId="77777777" w:rsidR="000C6153" w:rsidRPr="005B01E0" w:rsidRDefault="000C6153" w:rsidP="005B01E0">
      <w:pPr>
        <w:pStyle w:val="ListParagraph"/>
        <w:numPr>
          <w:ilvl w:val="0"/>
          <w:numId w:val="32"/>
        </w:numPr>
        <w:rPr>
          <w:rFonts w:ascii="Aptos" w:eastAsia="MS Mincho" w:hAnsi="Aptos" w:cstheme="majorHAnsi"/>
          <w:noProof/>
        </w:rPr>
      </w:pPr>
      <w:r w:rsidRPr="005B01E0">
        <w:rPr>
          <w:rFonts w:ascii="Aptos" w:eastAsia="MS Mincho" w:hAnsi="Aptos" w:cstheme="majorHAnsi"/>
          <w:noProof/>
        </w:rPr>
        <w:t>Staff behaviour policy</w:t>
      </w:r>
    </w:p>
    <w:p w14:paraId="0C448801" w14:textId="77777777" w:rsidR="000C6153" w:rsidRPr="005B01E0" w:rsidRDefault="000C6153" w:rsidP="005B01E0">
      <w:pPr>
        <w:pStyle w:val="ListParagraph"/>
        <w:numPr>
          <w:ilvl w:val="0"/>
          <w:numId w:val="32"/>
        </w:numPr>
        <w:rPr>
          <w:rFonts w:ascii="Aptos" w:eastAsia="MS Mincho" w:hAnsi="Aptos" w:cstheme="majorHAnsi"/>
          <w:noProof/>
        </w:rPr>
      </w:pPr>
      <w:r w:rsidRPr="005B01E0">
        <w:rPr>
          <w:rFonts w:ascii="Aptos" w:eastAsia="MS Mincho" w:hAnsi="Aptos" w:cstheme="majorHAnsi"/>
          <w:noProof/>
        </w:rPr>
        <w:t xml:space="preserve">Mobile phone use policy </w:t>
      </w:r>
    </w:p>
    <w:p w14:paraId="63EDA206" w14:textId="4C66463C" w:rsidR="00837C10" w:rsidRPr="0062225D" w:rsidRDefault="000C6153" w:rsidP="0062225D">
      <w:pPr>
        <w:pStyle w:val="ListParagraph"/>
        <w:numPr>
          <w:ilvl w:val="0"/>
          <w:numId w:val="32"/>
        </w:numPr>
        <w:rPr>
          <w:rFonts w:ascii="Aptos" w:eastAsia="MS Mincho" w:hAnsi="Aptos" w:cstheme="majorHAnsi"/>
          <w:noProof/>
          <w:highlight w:val="yellow"/>
        </w:rPr>
      </w:pPr>
      <w:r w:rsidRPr="005B01E0">
        <w:rPr>
          <w:rFonts w:ascii="Aptos" w:eastAsia="MS Mincho" w:hAnsi="Aptos" w:cstheme="majorHAnsi"/>
          <w:noProof/>
          <w:highlight w:val="yellow"/>
        </w:rPr>
        <w:t>Insert any other relevant policies</w:t>
      </w:r>
    </w:p>
    <w:p w14:paraId="2C893CC9" w14:textId="77777777" w:rsidR="002F75D6" w:rsidRDefault="002F75D6" w:rsidP="00BA20AA">
      <w:pPr>
        <w:rPr>
          <w:rFonts w:ascii="Aptos" w:eastAsia="SimSun" w:hAnsi="Aptos" w:cs="Calibri Light"/>
          <w:b/>
        </w:rPr>
      </w:pPr>
    </w:p>
    <w:p w14:paraId="67A61498" w14:textId="77777777" w:rsidR="002F75D6" w:rsidRDefault="002F75D6" w:rsidP="00BA20AA">
      <w:pPr>
        <w:rPr>
          <w:rFonts w:ascii="Aptos" w:eastAsia="SimSun" w:hAnsi="Aptos" w:cs="Calibri Light"/>
          <w:b/>
        </w:rPr>
      </w:pPr>
    </w:p>
    <w:p w14:paraId="2F62F055" w14:textId="77777777" w:rsidR="002F75D6" w:rsidRDefault="002F75D6" w:rsidP="00BA20AA">
      <w:pPr>
        <w:rPr>
          <w:rFonts w:ascii="Aptos" w:eastAsia="SimSun" w:hAnsi="Aptos" w:cs="Calibri Light"/>
          <w:b/>
        </w:rPr>
      </w:pPr>
    </w:p>
    <w:p w14:paraId="0D770AF6" w14:textId="77777777" w:rsidR="002F75D6" w:rsidRDefault="002F75D6" w:rsidP="00BA20AA">
      <w:pPr>
        <w:rPr>
          <w:rFonts w:ascii="Aptos" w:eastAsia="SimSun" w:hAnsi="Aptos" w:cs="Calibri Light"/>
          <w:b/>
        </w:rPr>
      </w:pPr>
    </w:p>
    <w:p w14:paraId="4413BDE0" w14:textId="77777777" w:rsidR="002F75D6" w:rsidRDefault="002F75D6" w:rsidP="00BA20AA">
      <w:pPr>
        <w:rPr>
          <w:rFonts w:ascii="Aptos" w:eastAsia="SimSun" w:hAnsi="Aptos" w:cs="Calibri Light"/>
          <w:b/>
        </w:rPr>
      </w:pPr>
    </w:p>
    <w:p w14:paraId="6666A476" w14:textId="77777777" w:rsidR="002F75D6" w:rsidRDefault="002F75D6" w:rsidP="00BA20AA">
      <w:pPr>
        <w:rPr>
          <w:rFonts w:ascii="Aptos" w:eastAsia="SimSun" w:hAnsi="Aptos" w:cs="Calibri Light"/>
          <w:b/>
        </w:rPr>
      </w:pPr>
    </w:p>
    <w:p w14:paraId="3296D221" w14:textId="44680A79" w:rsidR="00BA20AA" w:rsidRDefault="00BA20AA" w:rsidP="00BA20AA">
      <w:pPr>
        <w:rPr>
          <w:rFonts w:ascii="Aptos" w:eastAsia="SimSun" w:hAnsi="Aptos" w:cs="Calibri Light"/>
          <w:b/>
        </w:rPr>
      </w:pPr>
      <w:r w:rsidRPr="009872E1">
        <w:rPr>
          <w:rFonts w:ascii="Aptos" w:eastAsia="SimSun" w:hAnsi="Aptos" w:cs="Calibri Light"/>
          <w:b/>
        </w:rPr>
        <w:lastRenderedPageBreak/>
        <w:t>Document History</w:t>
      </w:r>
    </w:p>
    <w:p w14:paraId="3DBD547C" w14:textId="77777777" w:rsidR="002A1121" w:rsidRDefault="002A1121" w:rsidP="00BA20AA">
      <w:pPr>
        <w:rPr>
          <w:rFonts w:ascii="Aptos" w:eastAsia="SimSun" w:hAnsi="Aptos" w:cs="Calibri Light"/>
          <w:b/>
        </w:rPr>
      </w:pPr>
    </w:p>
    <w:tbl>
      <w:tblPr>
        <w:tblStyle w:val="TableGrid"/>
        <w:tblW w:w="9067" w:type="dxa"/>
        <w:tblLook w:val="04A0" w:firstRow="1" w:lastRow="0" w:firstColumn="1" w:lastColumn="0" w:noHBand="0" w:noVBand="1"/>
      </w:tblPr>
      <w:tblGrid>
        <w:gridCol w:w="1645"/>
        <w:gridCol w:w="1606"/>
        <w:gridCol w:w="4638"/>
        <w:gridCol w:w="1178"/>
      </w:tblGrid>
      <w:tr w:rsidR="002A1121" w:rsidRPr="00887CC1" w14:paraId="601A25D3" w14:textId="77777777" w:rsidTr="00CD6D4D">
        <w:tc>
          <w:tcPr>
            <w:tcW w:w="1645" w:type="dxa"/>
          </w:tcPr>
          <w:p w14:paraId="436CD0F1" w14:textId="77777777" w:rsidR="002A1121" w:rsidRPr="00887CC1" w:rsidRDefault="002A1121" w:rsidP="00CD6D4D">
            <w:pPr>
              <w:pStyle w:val="Footer"/>
              <w:rPr>
                <w:rFonts w:ascii="Aptos" w:eastAsia="SimSun" w:hAnsi="Aptos" w:cs="Calibri Light"/>
                <w:b/>
              </w:rPr>
            </w:pPr>
            <w:r w:rsidRPr="00887CC1">
              <w:rPr>
                <w:rFonts w:ascii="Aptos" w:eastAsia="SimSun" w:hAnsi="Aptos" w:cs="Calibri Light"/>
                <w:b/>
              </w:rPr>
              <w:t>Date</w:t>
            </w:r>
          </w:p>
        </w:tc>
        <w:tc>
          <w:tcPr>
            <w:tcW w:w="1606" w:type="dxa"/>
          </w:tcPr>
          <w:p w14:paraId="40988957" w14:textId="77777777" w:rsidR="002A1121" w:rsidRPr="00887CC1" w:rsidRDefault="002A1121" w:rsidP="00CD6D4D">
            <w:pPr>
              <w:pStyle w:val="Footer"/>
              <w:rPr>
                <w:rFonts w:ascii="Aptos" w:eastAsia="SimSun" w:hAnsi="Aptos" w:cs="Calibri Light"/>
                <w:b/>
              </w:rPr>
            </w:pPr>
            <w:r w:rsidRPr="00887CC1">
              <w:rPr>
                <w:rFonts w:ascii="Aptos" w:eastAsia="SimSun" w:hAnsi="Aptos" w:cs="Calibri Light"/>
                <w:b/>
              </w:rPr>
              <w:t>Author</w:t>
            </w:r>
          </w:p>
        </w:tc>
        <w:tc>
          <w:tcPr>
            <w:tcW w:w="4638" w:type="dxa"/>
          </w:tcPr>
          <w:p w14:paraId="36D995A3" w14:textId="77777777" w:rsidR="002A1121" w:rsidRPr="00887CC1" w:rsidRDefault="002A1121" w:rsidP="00CD6D4D">
            <w:pPr>
              <w:pStyle w:val="Footer"/>
              <w:rPr>
                <w:rFonts w:ascii="Aptos" w:eastAsia="SimSun" w:hAnsi="Aptos" w:cs="Calibri Light"/>
                <w:b/>
              </w:rPr>
            </w:pPr>
            <w:r w:rsidRPr="00887CC1">
              <w:rPr>
                <w:rFonts w:ascii="Aptos" w:eastAsia="SimSun" w:hAnsi="Aptos" w:cs="Calibri Light"/>
                <w:b/>
              </w:rPr>
              <w:t>Summary Changes</w:t>
            </w:r>
          </w:p>
        </w:tc>
        <w:tc>
          <w:tcPr>
            <w:tcW w:w="1178" w:type="dxa"/>
          </w:tcPr>
          <w:p w14:paraId="544E6F8C" w14:textId="77777777" w:rsidR="002A1121" w:rsidRPr="00FF2B1C" w:rsidRDefault="002A1121" w:rsidP="00CD6D4D">
            <w:pPr>
              <w:pStyle w:val="Footer"/>
              <w:jc w:val="center"/>
              <w:rPr>
                <w:rFonts w:ascii="Aptos" w:eastAsia="SimSun" w:hAnsi="Aptos" w:cs="Calibri Light"/>
                <w:b/>
              </w:rPr>
            </w:pPr>
            <w:r w:rsidRPr="00FF2B1C">
              <w:rPr>
                <w:rFonts w:ascii="Aptos" w:eastAsia="SimSun" w:hAnsi="Aptos" w:cs="Calibri Light"/>
                <w:b/>
              </w:rPr>
              <w:t>Approved by</w:t>
            </w:r>
          </w:p>
        </w:tc>
      </w:tr>
      <w:tr w:rsidR="002A1121" w:rsidRPr="00887CC1" w14:paraId="2A14D435" w14:textId="77777777" w:rsidTr="00CD6D4D">
        <w:tc>
          <w:tcPr>
            <w:tcW w:w="1645" w:type="dxa"/>
          </w:tcPr>
          <w:p w14:paraId="335D824F" w14:textId="3BD1F718" w:rsidR="002A1121" w:rsidRPr="002A1121" w:rsidRDefault="002A1121" w:rsidP="002A1121">
            <w:pPr>
              <w:pStyle w:val="Footer"/>
              <w:jc w:val="center"/>
              <w:rPr>
                <w:rFonts w:ascii="Aptos" w:eastAsia="SimSun" w:hAnsi="Aptos" w:cs="Calibri Light"/>
                <w:bCs/>
              </w:rPr>
            </w:pPr>
            <w:r w:rsidRPr="002A1121">
              <w:rPr>
                <w:rFonts w:ascii="Aptos" w:eastAsia="SimSun" w:hAnsi="Aptos" w:cs="Calibri Light"/>
                <w:bCs/>
              </w:rPr>
              <w:t>19.06.2026</w:t>
            </w:r>
          </w:p>
        </w:tc>
        <w:tc>
          <w:tcPr>
            <w:tcW w:w="1606" w:type="dxa"/>
          </w:tcPr>
          <w:p w14:paraId="255CE60B" w14:textId="320680D7" w:rsidR="002A1121" w:rsidRPr="002A1121" w:rsidRDefault="002A1121" w:rsidP="00002930">
            <w:pPr>
              <w:pStyle w:val="Footer"/>
              <w:jc w:val="both"/>
              <w:rPr>
                <w:rFonts w:ascii="Aptos" w:eastAsia="SimSun" w:hAnsi="Aptos" w:cs="Calibri Light"/>
                <w:bCs/>
              </w:rPr>
            </w:pPr>
            <w:r>
              <w:rPr>
                <w:rFonts w:ascii="Aptos" w:eastAsia="SimSun" w:hAnsi="Aptos" w:cs="Calibri Light"/>
                <w:bCs/>
              </w:rPr>
              <w:t>Maggie Spence</w:t>
            </w:r>
          </w:p>
        </w:tc>
        <w:tc>
          <w:tcPr>
            <w:tcW w:w="4638" w:type="dxa"/>
          </w:tcPr>
          <w:p w14:paraId="77F20990" w14:textId="7AACE407" w:rsidR="002A1121" w:rsidRPr="002A1121" w:rsidRDefault="002A1121" w:rsidP="002A1121">
            <w:pPr>
              <w:pStyle w:val="Footer"/>
              <w:rPr>
                <w:rFonts w:ascii="Aptos" w:eastAsia="SimSun" w:hAnsi="Aptos" w:cs="Calibri Light"/>
                <w:bCs/>
              </w:rPr>
            </w:pPr>
            <w:r>
              <w:rPr>
                <w:rFonts w:ascii="Aptos" w:eastAsia="SimSun" w:hAnsi="Aptos" w:cs="Calibri Light"/>
                <w:bCs/>
              </w:rPr>
              <w:t>Annual Review – The Key Policy Adopted</w:t>
            </w:r>
          </w:p>
        </w:tc>
        <w:tc>
          <w:tcPr>
            <w:tcW w:w="1178" w:type="dxa"/>
          </w:tcPr>
          <w:p w14:paraId="1B65C3CA" w14:textId="41BD87AC" w:rsidR="002A1121" w:rsidRPr="002A1121" w:rsidRDefault="002A1121" w:rsidP="002A1121">
            <w:pPr>
              <w:pStyle w:val="Footer"/>
              <w:jc w:val="center"/>
              <w:rPr>
                <w:rFonts w:ascii="Aptos" w:eastAsia="SimSun" w:hAnsi="Aptos" w:cs="Calibri Light"/>
                <w:bCs/>
              </w:rPr>
            </w:pPr>
            <w:r>
              <w:rPr>
                <w:rFonts w:ascii="Aptos" w:eastAsia="SimSun" w:hAnsi="Aptos" w:cs="Calibri Light"/>
                <w:bCs/>
              </w:rPr>
              <w:t>Trust Board</w:t>
            </w:r>
          </w:p>
        </w:tc>
      </w:tr>
      <w:tr w:rsidR="002A1121" w:rsidRPr="00887CC1" w14:paraId="676A8101" w14:textId="77777777" w:rsidTr="00CD6D4D">
        <w:tc>
          <w:tcPr>
            <w:tcW w:w="1645" w:type="dxa"/>
          </w:tcPr>
          <w:p w14:paraId="6629F2EE" w14:textId="77777777" w:rsidR="002A1121" w:rsidRPr="002207D6" w:rsidRDefault="002A1121" w:rsidP="00CD6D4D">
            <w:pPr>
              <w:pStyle w:val="Footer"/>
              <w:jc w:val="center"/>
              <w:rPr>
                <w:rFonts w:ascii="Aptos" w:eastAsia="SimSun" w:hAnsi="Aptos" w:cs="Calibri Light"/>
                <w:bCs/>
              </w:rPr>
            </w:pPr>
            <w:r w:rsidRPr="002207D6">
              <w:rPr>
                <w:rFonts w:ascii="Aptos" w:eastAsia="SimSun" w:hAnsi="Aptos" w:cs="Calibri Light"/>
                <w:bCs/>
              </w:rPr>
              <w:t>29.06.2025</w:t>
            </w:r>
          </w:p>
        </w:tc>
        <w:tc>
          <w:tcPr>
            <w:tcW w:w="1606" w:type="dxa"/>
          </w:tcPr>
          <w:p w14:paraId="72598826" w14:textId="77777777" w:rsidR="002A1121" w:rsidRPr="002207D6" w:rsidRDefault="002A1121" w:rsidP="00002930">
            <w:pPr>
              <w:pStyle w:val="Footer"/>
              <w:jc w:val="both"/>
              <w:rPr>
                <w:rFonts w:ascii="Aptos" w:eastAsia="SimSun" w:hAnsi="Aptos" w:cs="Calibri Light"/>
                <w:bCs/>
              </w:rPr>
            </w:pPr>
            <w:r w:rsidRPr="002207D6">
              <w:rPr>
                <w:rFonts w:ascii="Aptos" w:eastAsia="SimSun" w:hAnsi="Aptos" w:cs="Calibri Light"/>
                <w:bCs/>
              </w:rPr>
              <w:t>Vicky Rudge/Maggie Spence</w:t>
            </w:r>
          </w:p>
        </w:tc>
        <w:tc>
          <w:tcPr>
            <w:tcW w:w="4638" w:type="dxa"/>
          </w:tcPr>
          <w:p w14:paraId="6FC90506" w14:textId="77777777" w:rsidR="002A1121" w:rsidRPr="002207D6" w:rsidRDefault="002A1121" w:rsidP="002A1121">
            <w:pPr>
              <w:pStyle w:val="Footer"/>
              <w:rPr>
                <w:rFonts w:ascii="Aptos" w:eastAsia="SimSun" w:hAnsi="Aptos" w:cs="Calibri Light"/>
                <w:bCs/>
              </w:rPr>
            </w:pPr>
            <w:r w:rsidRPr="002207D6">
              <w:rPr>
                <w:rFonts w:ascii="Aptos" w:eastAsia="SimSun" w:hAnsi="Aptos" w:cs="Calibri Light"/>
                <w:bCs/>
              </w:rPr>
              <w:t>New Policy from The Key</w:t>
            </w:r>
          </w:p>
        </w:tc>
        <w:tc>
          <w:tcPr>
            <w:tcW w:w="1178" w:type="dxa"/>
          </w:tcPr>
          <w:p w14:paraId="0DD2B4B0" w14:textId="77777777" w:rsidR="002A1121" w:rsidRPr="0026183A" w:rsidRDefault="002A1121" w:rsidP="00CD6D4D">
            <w:pPr>
              <w:pStyle w:val="Footer"/>
              <w:jc w:val="center"/>
              <w:rPr>
                <w:rFonts w:ascii="Aptos" w:eastAsia="SimSun" w:hAnsi="Aptos" w:cs="Calibri Light"/>
                <w:bCs/>
                <w:highlight w:val="green"/>
              </w:rPr>
            </w:pPr>
            <w:r w:rsidRPr="002207D6">
              <w:rPr>
                <w:rFonts w:ascii="Aptos" w:eastAsia="SimSun" w:hAnsi="Aptos" w:cs="Calibri Light"/>
                <w:bCs/>
              </w:rPr>
              <w:t>Trust Board</w:t>
            </w:r>
          </w:p>
        </w:tc>
      </w:tr>
      <w:tr w:rsidR="002A1121" w:rsidRPr="00887CC1" w14:paraId="24155C20" w14:textId="77777777" w:rsidTr="00CD6D4D">
        <w:tc>
          <w:tcPr>
            <w:tcW w:w="1645" w:type="dxa"/>
          </w:tcPr>
          <w:p w14:paraId="7BE3DE9F" w14:textId="77777777" w:rsidR="002A1121" w:rsidRPr="00FF2B1C" w:rsidRDefault="002A1121" w:rsidP="00512FD1">
            <w:pPr>
              <w:pStyle w:val="Footer"/>
              <w:jc w:val="center"/>
              <w:rPr>
                <w:rFonts w:ascii="Aptos" w:eastAsia="SimSun" w:hAnsi="Aptos" w:cs="Calibri Light"/>
                <w:bCs/>
              </w:rPr>
            </w:pPr>
            <w:r w:rsidRPr="00CC78CE">
              <w:rPr>
                <w:rFonts w:eastAsia="SimSun" w:cstheme="minorHAnsi"/>
                <w:bCs/>
              </w:rPr>
              <w:t>04.10.2024</w:t>
            </w:r>
          </w:p>
        </w:tc>
        <w:tc>
          <w:tcPr>
            <w:tcW w:w="1606" w:type="dxa"/>
          </w:tcPr>
          <w:p w14:paraId="6FE0831A" w14:textId="77777777" w:rsidR="002A1121" w:rsidRPr="00FF2B1C" w:rsidRDefault="002A1121" w:rsidP="00002930">
            <w:pPr>
              <w:pStyle w:val="Footer"/>
              <w:jc w:val="both"/>
              <w:rPr>
                <w:rFonts w:ascii="Aptos" w:eastAsia="SimSun" w:hAnsi="Aptos" w:cs="Calibri Light"/>
                <w:bCs/>
              </w:rPr>
            </w:pPr>
            <w:r w:rsidRPr="00CC78CE">
              <w:rPr>
                <w:rFonts w:eastAsia="SimSun" w:cstheme="minorHAnsi"/>
                <w:bCs/>
              </w:rPr>
              <w:t>Vicki Shelley</w:t>
            </w:r>
          </w:p>
        </w:tc>
        <w:tc>
          <w:tcPr>
            <w:tcW w:w="4638" w:type="dxa"/>
          </w:tcPr>
          <w:p w14:paraId="13127AB4" w14:textId="77777777" w:rsidR="002A1121" w:rsidRPr="00CC78CE" w:rsidRDefault="002A1121" w:rsidP="002A1121">
            <w:pPr>
              <w:pStyle w:val="ListParagraph"/>
              <w:numPr>
                <w:ilvl w:val="0"/>
                <w:numId w:val="34"/>
              </w:numPr>
              <w:tabs>
                <w:tab w:val="center" w:pos="4513"/>
                <w:tab w:val="right" w:pos="9026"/>
              </w:tabs>
              <w:jc w:val="both"/>
              <w:rPr>
                <w:rFonts w:eastAsia="SimSun" w:cstheme="minorHAnsi"/>
                <w:bCs/>
              </w:rPr>
            </w:pPr>
            <w:r w:rsidRPr="00CC78CE">
              <w:rPr>
                <w:rFonts w:eastAsia="SimSun" w:cstheme="minorHAnsi"/>
                <w:bCs/>
              </w:rPr>
              <w:t>Annual Review</w:t>
            </w:r>
          </w:p>
          <w:p w14:paraId="46FA016A" w14:textId="77777777" w:rsidR="002A1121" w:rsidRDefault="002A1121" w:rsidP="002A1121">
            <w:pPr>
              <w:pStyle w:val="ListParagraph"/>
              <w:numPr>
                <w:ilvl w:val="0"/>
                <w:numId w:val="34"/>
              </w:numPr>
              <w:tabs>
                <w:tab w:val="center" w:pos="4513"/>
                <w:tab w:val="right" w:pos="9026"/>
              </w:tabs>
              <w:jc w:val="both"/>
              <w:rPr>
                <w:rFonts w:eastAsia="SimSun" w:cstheme="minorHAnsi"/>
                <w:bCs/>
              </w:rPr>
            </w:pPr>
            <w:r>
              <w:rPr>
                <w:rFonts w:eastAsia="SimSun" w:cstheme="minorHAnsi"/>
                <w:bCs/>
              </w:rPr>
              <w:t xml:space="preserve">Point 1. – The policy applies </w:t>
            </w:r>
            <w:proofErr w:type="gramStart"/>
            <w:r>
              <w:rPr>
                <w:rFonts w:eastAsia="SimSun" w:cstheme="minorHAnsi"/>
                <w:bCs/>
              </w:rPr>
              <w:t>to:</w:t>
            </w:r>
            <w:proofErr w:type="gramEnd"/>
            <w:r>
              <w:rPr>
                <w:rFonts w:eastAsia="SimSun" w:cstheme="minorHAnsi"/>
                <w:bCs/>
              </w:rPr>
              <w:t xml:space="preserve"> added Directors.</w:t>
            </w:r>
          </w:p>
          <w:p w14:paraId="001517ED" w14:textId="77777777" w:rsidR="002A1121" w:rsidRDefault="002A1121" w:rsidP="002A1121">
            <w:pPr>
              <w:pStyle w:val="ListParagraph"/>
              <w:numPr>
                <w:ilvl w:val="0"/>
                <w:numId w:val="34"/>
              </w:numPr>
              <w:tabs>
                <w:tab w:val="center" w:pos="4513"/>
                <w:tab w:val="right" w:pos="9026"/>
              </w:tabs>
              <w:jc w:val="both"/>
              <w:rPr>
                <w:rFonts w:eastAsia="SimSun" w:cstheme="minorHAnsi"/>
                <w:bCs/>
              </w:rPr>
            </w:pPr>
            <w:r>
              <w:rPr>
                <w:rFonts w:eastAsia="SimSun" w:cstheme="minorHAnsi"/>
                <w:bCs/>
              </w:rPr>
              <w:t>Contact details for DPO added.</w:t>
            </w:r>
            <w:r w:rsidRPr="00CC78CE">
              <w:rPr>
                <w:rFonts w:eastAsia="SimSun" w:cstheme="minorHAnsi"/>
                <w:bCs/>
              </w:rPr>
              <w:t xml:space="preserve"> </w:t>
            </w:r>
          </w:p>
          <w:p w14:paraId="44439F76" w14:textId="77777777" w:rsidR="002A1121" w:rsidRPr="00E73251" w:rsidRDefault="002A1121" w:rsidP="002A1121">
            <w:pPr>
              <w:pStyle w:val="ListParagraph"/>
              <w:numPr>
                <w:ilvl w:val="0"/>
                <w:numId w:val="34"/>
              </w:numPr>
              <w:tabs>
                <w:tab w:val="center" w:pos="4513"/>
                <w:tab w:val="right" w:pos="9026"/>
              </w:tabs>
              <w:jc w:val="both"/>
              <w:rPr>
                <w:rFonts w:eastAsia="SimSun" w:cstheme="minorHAnsi"/>
                <w:bCs/>
              </w:rPr>
            </w:pPr>
            <w:r w:rsidRPr="00E73251">
              <w:rPr>
                <w:rFonts w:eastAsia="SimSun" w:cstheme="minorHAnsi"/>
                <w:bCs/>
              </w:rPr>
              <w:t>Sections 3 and 4 have been revised to provide clearer guidance.</w:t>
            </w:r>
          </w:p>
        </w:tc>
        <w:tc>
          <w:tcPr>
            <w:tcW w:w="1178" w:type="dxa"/>
          </w:tcPr>
          <w:p w14:paraId="71494CD4" w14:textId="77777777" w:rsidR="002A1121" w:rsidRPr="00FF2B1C" w:rsidRDefault="002A1121" w:rsidP="00CD6D4D">
            <w:pPr>
              <w:pStyle w:val="Footer"/>
              <w:jc w:val="center"/>
              <w:rPr>
                <w:rFonts w:ascii="Aptos" w:eastAsia="SimSun" w:hAnsi="Aptos" w:cs="Calibri Light"/>
                <w:bCs/>
              </w:rPr>
            </w:pPr>
            <w:r w:rsidRPr="00CC78CE">
              <w:rPr>
                <w:rFonts w:eastAsia="SimSun" w:cstheme="minorHAnsi"/>
                <w:bCs/>
              </w:rPr>
              <w:t>Trust Board</w:t>
            </w:r>
          </w:p>
        </w:tc>
      </w:tr>
      <w:tr w:rsidR="002A1121" w:rsidRPr="00887CC1" w14:paraId="10132795" w14:textId="77777777" w:rsidTr="00CD6D4D">
        <w:tc>
          <w:tcPr>
            <w:tcW w:w="1645" w:type="dxa"/>
          </w:tcPr>
          <w:p w14:paraId="627BFBE2" w14:textId="77777777" w:rsidR="002A1121" w:rsidRPr="009872E1" w:rsidRDefault="002A1121" w:rsidP="00002930">
            <w:pPr>
              <w:pStyle w:val="Footer"/>
              <w:jc w:val="both"/>
              <w:rPr>
                <w:rFonts w:ascii="Aptos" w:eastAsia="SimSun" w:hAnsi="Aptos" w:cs="Calibri Light"/>
                <w:bCs/>
              </w:rPr>
            </w:pPr>
            <w:r>
              <w:rPr>
                <w:rFonts w:ascii="Aptos" w:eastAsia="SimSun" w:hAnsi="Aptos" w:cs="Calibri Light"/>
                <w:bCs/>
              </w:rPr>
              <w:t>14</w:t>
            </w:r>
            <w:r w:rsidRPr="009872E1">
              <w:rPr>
                <w:rFonts w:ascii="Aptos" w:eastAsia="SimSun" w:hAnsi="Aptos" w:cs="Calibri Light"/>
                <w:bCs/>
              </w:rPr>
              <w:t>.07.202</w:t>
            </w:r>
            <w:r>
              <w:rPr>
                <w:rFonts w:ascii="Aptos" w:eastAsia="SimSun" w:hAnsi="Aptos" w:cs="Calibri Light"/>
                <w:bCs/>
              </w:rPr>
              <w:t>3</w:t>
            </w:r>
          </w:p>
        </w:tc>
        <w:tc>
          <w:tcPr>
            <w:tcW w:w="1606" w:type="dxa"/>
          </w:tcPr>
          <w:p w14:paraId="497AF926" w14:textId="77777777" w:rsidR="002A1121" w:rsidRPr="009872E1" w:rsidRDefault="002A1121" w:rsidP="002A1121">
            <w:pPr>
              <w:pStyle w:val="Footer"/>
              <w:jc w:val="center"/>
              <w:rPr>
                <w:rFonts w:ascii="Aptos" w:eastAsia="SimSun" w:hAnsi="Aptos" w:cs="Calibri Light"/>
                <w:bCs/>
              </w:rPr>
            </w:pPr>
            <w:r>
              <w:rPr>
                <w:rFonts w:ascii="Aptos" w:eastAsia="SimSun" w:hAnsi="Aptos" w:cs="Calibri Light"/>
                <w:bCs/>
              </w:rPr>
              <w:t>Claire Davies</w:t>
            </w:r>
          </w:p>
        </w:tc>
        <w:tc>
          <w:tcPr>
            <w:tcW w:w="4638" w:type="dxa"/>
          </w:tcPr>
          <w:p w14:paraId="0DB4FDCD" w14:textId="77777777" w:rsidR="002A1121" w:rsidRPr="009872E1" w:rsidRDefault="002A1121" w:rsidP="00CD6D4D">
            <w:pPr>
              <w:pStyle w:val="Footer"/>
              <w:rPr>
                <w:rFonts w:ascii="Aptos" w:eastAsia="SimSun" w:hAnsi="Aptos" w:cs="Calibri Light"/>
                <w:bCs/>
              </w:rPr>
            </w:pPr>
            <w:r>
              <w:rPr>
                <w:rFonts w:ascii="Aptos" w:eastAsia="SimSun" w:hAnsi="Aptos" w:cs="Calibri Light"/>
                <w:bCs/>
              </w:rPr>
              <w:t>Annual Review</w:t>
            </w:r>
          </w:p>
        </w:tc>
        <w:tc>
          <w:tcPr>
            <w:tcW w:w="1178" w:type="dxa"/>
          </w:tcPr>
          <w:p w14:paraId="73795086" w14:textId="77777777" w:rsidR="002A1121" w:rsidRPr="00FF2B1C" w:rsidRDefault="002A1121" w:rsidP="00CD6D4D">
            <w:pPr>
              <w:pStyle w:val="Footer"/>
              <w:jc w:val="center"/>
              <w:rPr>
                <w:rFonts w:ascii="Aptos" w:eastAsia="SimSun" w:hAnsi="Aptos" w:cs="Calibri Light"/>
                <w:bCs/>
              </w:rPr>
            </w:pPr>
            <w:r w:rsidRPr="00FF2B1C">
              <w:rPr>
                <w:rFonts w:ascii="Aptos" w:eastAsia="SimSun" w:hAnsi="Aptos" w:cs="Calibri Light"/>
                <w:bCs/>
              </w:rPr>
              <w:t>Trust Board</w:t>
            </w:r>
          </w:p>
        </w:tc>
      </w:tr>
    </w:tbl>
    <w:p w14:paraId="0BA74B01" w14:textId="77777777" w:rsidR="002A1121" w:rsidRDefault="002A1121" w:rsidP="00BA20AA">
      <w:pPr>
        <w:rPr>
          <w:rFonts w:ascii="Aptos" w:eastAsia="SimSun" w:hAnsi="Aptos" w:cs="Calibri Light"/>
          <w:b/>
        </w:rPr>
      </w:pPr>
    </w:p>
    <w:p w14:paraId="569945BD" w14:textId="77777777" w:rsidR="00837C10" w:rsidRDefault="00837C10" w:rsidP="00BA20AA">
      <w:pPr>
        <w:rPr>
          <w:rFonts w:ascii="Aptos" w:eastAsia="SimSun" w:hAnsi="Aptos" w:cs="Calibri Light"/>
          <w:b/>
        </w:rPr>
      </w:pPr>
    </w:p>
    <w:p w14:paraId="4FB02C8C" w14:textId="77777777" w:rsidR="00245D28" w:rsidRPr="00396127" w:rsidRDefault="00245D28" w:rsidP="00BA20AA">
      <w:pPr>
        <w:rPr>
          <w:rFonts w:ascii="Aptos" w:eastAsia="MS Mincho" w:hAnsi="Aptos" w:cstheme="majorHAnsi"/>
          <w:noProof/>
          <w:sz w:val="20"/>
          <w:szCs w:val="20"/>
        </w:rPr>
      </w:pPr>
    </w:p>
    <w:p w14:paraId="5F080498" w14:textId="77777777" w:rsidR="00BA20AA" w:rsidRPr="00887CC1" w:rsidRDefault="00BA20AA" w:rsidP="00BA20AA">
      <w:pPr>
        <w:rPr>
          <w:rFonts w:ascii="Aptos" w:eastAsia="SimSun" w:hAnsi="Aptos" w:cs="Calibri Light"/>
          <w:bCs/>
          <w:i/>
          <w:iCs/>
          <w:sz w:val="18"/>
          <w:szCs w:val="18"/>
        </w:rPr>
      </w:pPr>
    </w:p>
    <w:p w14:paraId="070B7464" w14:textId="77777777" w:rsidR="00BA20AA" w:rsidRPr="00887CC1" w:rsidRDefault="00BA20AA" w:rsidP="00BA20AA">
      <w:pPr>
        <w:rPr>
          <w:rFonts w:ascii="Aptos" w:eastAsia="SimSun" w:hAnsi="Aptos" w:cs="Calibri Light"/>
          <w:bCs/>
          <w:i/>
          <w:iCs/>
          <w:sz w:val="16"/>
          <w:szCs w:val="16"/>
        </w:rPr>
      </w:pPr>
    </w:p>
    <w:p w14:paraId="38E9BA3D" w14:textId="03DB7CF7" w:rsidR="00396127" w:rsidRDefault="00396127" w:rsidP="008406DF">
      <w:pPr>
        <w:spacing w:line="390" w:lineRule="atLeast"/>
        <w:rPr>
          <w:rFonts w:ascii="Aptos" w:eastAsia="MS Mincho" w:hAnsi="Aptos" w:cstheme="majorHAnsi"/>
          <w:noProof/>
          <w:sz w:val="20"/>
          <w:szCs w:val="20"/>
        </w:rPr>
      </w:pPr>
    </w:p>
    <w:p w14:paraId="1655BA11" w14:textId="6E72E838" w:rsidR="00396127" w:rsidRDefault="00396127">
      <w:pPr>
        <w:rPr>
          <w:rFonts w:ascii="Aptos" w:eastAsia="MS Mincho" w:hAnsi="Aptos" w:cstheme="majorHAnsi"/>
          <w:noProof/>
          <w:sz w:val="20"/>
          <w:szCs w:val="20"/>
        </w:rPr>
      </w:pPr>
    </w:p>
    <w:sectPr w:rsidR="00396127" w:rsidSect="00EB00B3">
      <w:headerReference w:type="default" r:id="rId13"/>
      <w:footerReference w:type="default" r:id="rId14"/>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4095E" w14:textId="77777777" w:rsidR="004A626C" w:rsidRDefault="004A626C" w:rsidP="00F4325A">
      <w:pPr>
        <w:spacing w:line="240" w:lineRule="auto"/>
      </w:pPr>
      <w:r>
        <w:separator/>
      </w:r>
    </w:p>
  </w:endnote>
  <w:endnote w:type="continuationSeparator" w:id="0">
    <w:p w14:paraId="3BC56385" w14:textId="77777777" w:rsidR="004A626C" w:rsidRDefault="004A626C"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16683" w14:textId="79AB7FF4" w:rsidR="00E0008D" w:rsidRPr="00E0008D" w:rsidRDefault="00E0008D" w:rsidP="00E0008D">
    <w:pPr>
      <w:pStyle w:val="Footer"/>
      <w:rPr>
        <w:b/>
        <w:bCs/>
        <w:noProof/>
        <w:color w:val="404040" w:themeColor="text1" w:themeTint="BF"/>
        <w:sz w:val="18"/>
        <w:szCs w:val="18"/>
      </w:rPr>
    </w:pPr>
  </w:p>
  <w:p w14:paraId="7E042380" w14:textId="77777777" w:rsidR="00881EEE" w:rsidRPr="0094789B" w:rsidRDefault="00881EEE">
    <w:pPr>
      <w:pStyle w:val="Footer"/>
      <w:pBdr>
        <w:top w:val="single" w:sz="4" w:space="8" w:color="A5300F" w:themeColor="accent1"/>
      </w:pBdr>
      <w:spacing w:before="360"/>
      <w:contextualSpacing/>
      <w:jc w:val="right"/>
      <w:rPr>
        <w:b/>
        <w:bCs/>
        <w:noProof/>
        <w:color w:val="404040" w:themeColor="text1" w:themeTint="BF"/>
        <w:sz w:val="18"/>
        <w:szCs w:val="18"/>
      </w:rPr>
    </w:pPr>
    <w:r w:rsidRPr="0094789B">
      <w:rPr>
        <w:b/>
        <w:bCs/>
        <w:noProof/>
        <w:color w:val="404040" w:themeColor="text1" w:themeTint="BF"/>
        <w:sz w:val="18"/>
        <w:szCs w:val="18"/>
      </w:rPr>
      <w:fldChar w:fldCharType="begin"/>
    </w:r>
    <w:r w:rsidRPr="0094789B">
      <w:rPr>
        <w:b/>
        <w:bCs/>
        <w:noProof/>
        <w:color w:val="404040" w:themeColor="text1" w:themeTint="BF"/>
        <w:sz w:val="18"/>
        <w:szCs w:val="18"/>
      </w:rPr>
      <w:instrText xml:space="preserve"> PAGE   \* MERGEFORMAT </w:instrText>
    </w:r>
    <w:r w:rsidRPr="0094789B">
      <w:rPr>
        <w:b/>
        <w:bCs/>
        <w:noProof/>
        <w:color w:val="404040" w:themeColor="text1" w:themeTint="BF"/>
        <w:sz w:val="18"/>
        <w:szCs w:val="18"/>
      </w:rPr>
      <w:fldChar w:fldCharType="separate"/>
    </w:r>
    <w:r w:rsidRPr="0094789B">
      <w:rPr>
        <w:b/>
        <w:bCs/>
        <w:noProof/>
        <w:color w:val="404040" w:themeColor="text1" w:themeTint="BF"/>
        <w:sz w:val="18"/>
        <w:szCs w:val="18"/>
      </w:rPr>
      <w:t>2</w:t>
    </w:r>
    <w:r w:rsidRPr="0094789B">
      <w:rPr>
        <w:b/>
        <w:bCs/>
        <w:noProof/>
        <w:color w:val="404040" w:themeColor="text1" w:themeTint="BF"/>
        <w:sz w:val="18"/>
        <w:szCs w:val="18"/>
      </w:rPr>
      <w:fldChar w:fldCharType="end"/>
    </w:r>
  </w:p>
  <w:p w14:paraId="7BE0B907" w14:textId="77777777" w:rsidR="00881EEE" w:rsidRPr="00F4325A" w:rsidRDefault="00881EEE" w:rsidP="00D27297">
    <w:pPr>
      <w:pStyle w:val="Footer"/>
      <w:rPr>
        <w:sz w:val="18"/>
        <w:szCs w:val="18"/>
      </w:rPr>
    </w:pPr>
    <w:r w:rsidRPr="00F4325A">
      <w:rPr>
        <w:sz w:val="18"/>
        <w:szCs w:val="18"/>
      </w:rPr>
      <w:t>The Diocese of Worcester Multi Academy Trust is a charitable company limited by guarantee registered in England and Wales with company number 10390487</w:t>
    </w:r>
  </w:p>
  <w:p w14:paraId="7727329B" w14:textId="31B1AE81" w:rsidR="00881EEE" w:rsidRDefault="00881EEE" w:rsidP="00D27297">
    <w:pPr>
      <w:pStyle w:val="Footer"/>
      <w:rPr>
        <w:sz w:val="18"/>
        <w:szCs w:val="18"/>
      </w:rPr>
    </w:pPr>
    <w:r w:rsidRPr="00F4325A">
      <w:rPr>
        <w:sz w:val="18"/>
        <w:szCs w:val="18"/>
      </w:rPr>
      <w:t xml:space="preserve">Registered Office: </w:t>
    </w:r>
    <w:r w:rsidR="00E554EF">
      <w:rPr>
        <w:sz w:val="18"/>
        <w:szCs w:val="18"/>
      </w:rPr>
      <w:t>St Barnabas CofE First and Middle School</w:t>
    </w:r>
    <w:r w:rsidRPr="00F4325A">
      <w:rPr>
        <w:sz w:val="18"/>
        <w:szCs w:val="18"/>
      </w:rPr>
      <w:t xml:space="preserve"> | </w:t>
    </w:r>
    <w:r w:rsidR="00E554EF">
      <w:rPr>
        <w:sz w:val="18"/>
        <w:szCs w:val="18"/>
      </w:rPr>
      <w:t xml:space="preserve">Stonebow Road </w:t>
    </w:r>
    <w:r w:rsidRPr="00F4325A">
      <w:rPr>
        <w:sz w:val="18"/>
        <w:szCs w:val="18"/>
      </w:rPr>
      <w:t xml:space="preserve">| </w:t>
    </w:r>
    <w:r w:rsidR="00E554EF">
      <w:rPr>
        <w:sz w:val="18"/>
        <w:szCs w:val="18"/>
      </w:rPr>
      <w:t>Drakes Broughton</w:t>
    </w:r>
    <w:r w:rsidRPr="00F4325A">
      <w:rPr>
        <w:sz w:val="18"/>
        <w:szCs w:val="18"/>
      </w:rPr>
      <w:t xml:space="preserve"> | WR</w:t>
    </w:r>
    <w:r w:rsidR="00E554EF">
      <w:rPr>
        <w:sz w:val="18"/>
        <w:szCs w:val="18"/>
      </w:rPr>
      <w:t>10 2AW</w:t>
    </w:r>
  </w:p>
  <w:sdt>
    <w:sdtPr>
      <w:rPr>
        <w:sz w:val="18"/>
        <w:szCs w:val="18"/>
      </w:rPr>
      <w:alias w:val="Title"/>
      <w:tag w:val=""/>
      <w:id w:val="-2010208810"/>
      <w:placeholder>
        <w:docPart w:val="E8EE61A193FE4D61B60D6BDDEDC446A2"/>
      </w:placeholder>
      <w:dataBinding w:prefixMappings="xmlns:ns0='http://purl.org/dc/elements/1.1/' xmlns:ns1='http://schemas.openxmlformats.org/package/2006/metadata/core-properties' " w:xpath="/ns1:coreProperties[1]/ns0:title[1]" w:storeItemID="{6C3C8BC8-F283-45AE-878A-BAB7291924A1}"/>
      <w:text/>
    </w:sdtPr>
    <w:sdtContent>
      <w:p w14:paraId="0E83DAFD" w14:textId="4B94D734" w:rsidR="0094789B" w:rsidRPr="0094789B" w:rsidRDefault="00660BD3" w:rsidP="0094789B">
        <w:pPr>
          <w:pStyle w:val="Footer"/>
          <w:jc w:val="left"/>
          <w:rPr>
            <w:color w:val="C00000"/>
            <w:sz w:val="18"/>
            <w:szCs w:val="18"/>
          </w:rPr>
        </w:pPr>
        <w:r>
          <w:rPr>
            <w:sz w:val="18"/>
            <w:szCs w:val="18"/>
          </w:rPr>
          <w:t>SOCIAL MEDIA POLICY</w:t>
        </w:r>
      </w:p>
    </w:sdtContent>
  </w:sdt>
  <w:p w14:paraId="48A3C101" w14:textId="7F79C83F" w:rsidR="00881EEE" w:rsidRDefault="00881EE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F707B" w14:textId="77777777" w:rsidR="004A626C" w:rsidRDefault="004A626C" w:rsidP="00F4325A">
      <w:pPr>
        <w:spacing w:line="240" w:lineRule="auto"/>
      </w:pPr>
      <w:r>
        <w:separator/>
      </w:r>
    </w:p>
  </w:footnote>
  <w:footnote w:type="continuationSeparator" w:id="0">
    <w:p w14:paraId="12BB8F5E" w14:textId="77777777" w:rsidR="004A626C" w:rsidRDefault="004A626C"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033CF" w14:textId="27EB21B6" w:rsidR="00881EEE" w:rsidRDefault="00881EEE">
    <w:pPr>
      <w:pStyle w:val="Header"/>
      <w:pBdr>
        <w:bottom w:val="single" w:sz="4" w:space="8" w:color="A5300F" w:themeColor="accent1"/>
      </w:pBdr>
      <w:spacing w:after="360"/>
      <w:contextualSpacing/>
      <w:jc w:val="right"/>
      <w:rPr>
        <w:color w:val="404040" w:themeColor="text1" w:themeTint="BF"/>
      </w:rPr>
    </w:pPr>
    <w:r>
      <w:rPr>
        <w:color w:val="404040" w:themeColor="text1" w:themeTint="BF"/>
      </w:rPr>
      <w:t>www.dowmat.education</w:t>
    </w:r>
  </w:p>
  <w:p w14:paraId="1752E0C5" w14:textId="77777777" w:rsidR="00881EEE" w:rsidRDefault="00881E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1pt;height:332.05pt" o:bullet="t">
        <v:imagedata r:id="rId1" o:title="TK_LOGO_POINTER_RGB_bullet_blue"/>
      </v:shape>
    </w:pict>
  </w:numPicBullet>
  <w:abstractNum w:abstractNumId="0" w15:restartNumberingAfterBreak="0">
    <w:nsid w:val="0503626B"/>
    <w:multiLevelType w:val="hybridMultilevel"/>
    <w:tmpl w:val="39C47DB0"/>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8195740"/>
    <w:multiLevelType w:val="hybridMultilevel"/>
    <w:tmpl w:val="146265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E6025E9"/>
    <w:multiLevelType w:val="hybridMultilevel"/>
    <w:tmpl w:val="2284AC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C0572"/>
    <w:multiLevelType w:val="hybridMultilevel"/>
    <w:tmpl w:val="2918E9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181978"/>
    <w:multiLevelType w:val="hybridMultilevel"/>
    <w:tmpl w:val="79287B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D4913"/>
    <w:multiLevelType w:val="hybridMultilevel"/>
    <w:tmpl w:val="A3F8E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907255"/>
    <w:multiLevelType w:val="hybridMultilevel"/>
    <w:tmpl w:val="F08E36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1517D5"/>
    <w:multiLevelType w:val="multilevel"/>
    <w:tmpl w:val="EAB0E286"/>
    <w:lvl w:ilvl="0">
      <w:start w:val="1"/>
      <w:numFmt w:val="decimal"/>
      <w:suff w:val="space"/>
      <w:lvlText w:val="%1."/>
      <w:lvlJc w:val="left"/>
      <w:pPr>
        <w:ind w:left="397" w:hanging="397"/>
      </w:pPr>
      <w:rPr>
        <w:rFonts w:hint="default"/>
      </w:rPr>
    </w:lvl>
    <w:lvl w:ilvl="1">
      <w:start w:val="1"/>
      <w:numFmt w:val="decimal"/>
      <w:isLgl/>
      <w:suff w:val="space"/>
      <w:lvlText w:val="%1.%2."/>
      <w:lvlJc w:val="left"/>
      <w:pPr>
        <w:ind w:left="397" w:hanging="397"/>
      </w:pPr>
      <w:rPr>
        <w:rFonts w:hint="default"/>
        <w:b/>
        <w:bCs/>
      </w:rPr>
    </w:lvl>
    <w:lvl w:ilvl="2">
      <w:start w:val="1"/>
      <w:numFmt w:val="decimal"/>
      <w:isLgl/>
      <w:lvlText w:val="%1.%2.%3."/>
      <w:lvlJc w:val="left"/>
      <w:pPr>
        <w:ind w:left="397" w:hanging="397"/>
      </w:pPr>
      <w:rPr>
        <w:rFonts w:hint="default"/>
      </w:rPr>
    </w:lvl>
    <w:lvl w:ilvl="3">
      <w:start w:val="1"/>
      <w:numFmt w:val="decimal"/>
      <w:isLgl/>
      <w:lvlText w:val="%1.%2.%3.%4."/>
      <w:lvlJc w:val="left"/>
      <w:pPr>
        <w:ind w:left="397" w:hanging="397"/>
      </w:pPr>
      <w:rPr>
        <w:rFonts w:hint="default"/>
      </w:rPr>
    </w:lvl>
    <w:lvl w:ilvl="4">
      <w:start w:val="1"/>
      <w:numFmt w:val="decimal"/>
      <w:isLgl/>
      <w:lvlText w:val="%1.%2.%3.%4.%5."/>
      <w:lvlJc w:val="left"/>
      <w:pPr>
        <w:ind w:left="397" w:hanging="397"/>
      </w:pPr>
      <w:rPr>
        <w:rFonts w:hint="default"/>
      </w:rPr>
    </w:lvl>
    <w:lvl w:ilvl="5">
      <w:start w:val="1"/>
      <w:numFmt w:val="decimal"/>
      <w:isLgl/>
      <w:lvlText w:val="%1.%2.%3.%4.%5.%6."/>
      <w:lvlJc w:val="left"/>
      <w:pPr>
        <w:ind w:left="397" w:hanging="397"/>
      </w:pPr>
      <w:rPr>
        <w:rFonts w:hint="default"/>
      </w:rPr>
    </w:lvl>
    <w:lvl w:ilvl="6">
      <w:start w:val="1"/>
      <w:numFmt w:val="decimal"/>
      <w:isLgl/>
      <w:lvlText w:val="%1.%2.%3.%4.%5.%6.%7."/>
      <w:lvlJc w:val="left"/>
      <w:pPr>
        <w:ind w:left="397" w:hanging="397"/>
      </w:pPr>
      <w:rPr>
        <w:rFonts w:hint="default"/>
      </w:rPr>
    </w:lvl>
    <w:lvl w:ilvl="7">
      <w:start w:val="1"/>
      <w:numFmt w:val="decimal"/>
      <w:isLgl/>
      <w:lvlText w:val="%1.%2.%3.%4.%5.%6.%7.%8."/>
      <w:lvlJc w:val="left"/>
      <w:pPr>
        <w:ind w:left="397" w:hanging="397"/>
      </w:pPr>
      <w:rPr>
        <w:rFonts w:hint="default"/>
      </w:rPr>
    </w:lvl>
    <w:lvl w:ilvl="8">
      <w:start w:val="1"/>
      <w:numFmt w:val="decimal"/>
      <w:isLgl/>
      <w:lvlText w:val="%1.%2.%3.%4.%5.%6.%7.%8.%9."/>
      <w:lvlJc w:val="left"/>
      <w:pPr>
        <w:ind w:left="397" w:hanging="397"/>
      </w:pPr>
      <w:rPr>
        <w:rFonts w:hint="default"/>
      </w:rPr>
    </w:lvl>
  </w:abstractNum>
  <w:abstractNum w:abstractNumId="9" w15:restartNumberingAfterBreak="0">
    <w:nsid w:val="21A15320"/>
    <w:multiLevelType w:val="hybridMultilevel"/>
    <w:tmpl w:val="61402A4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4115CCA"/>
    <w:multiLevelType w:val="hybridMultilevel"/>
    <w:tmpl w:val="12A826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F1194"/>
    <w:multiLevelType w:val="hybridMultilevel"/>
    <w:tmpl w:val="C422C8BC"/>
    <w:lvl w:ilvl="0" w:tplc="E3DC0844">
      <w:start w:val="1"/>
      <w:numFmt w:val="decimal"/>
      <w:suff w:val="space"/>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1004B9"/>
    <w:multiLevelType w:val="hybridMultilevel"/>
    <w:tmpl w:val="64E2A5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072854"/>
    <w:multiLevelType w:val="hybridMultilevel"/>
    <w:tmpl w:val="CE1EEA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6A29C7"/>
    <w:multiLevelType w:val="hybridMultilevel"/>
    <w:tmpl w:val="5B1807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01073B"/>
    <w:multiLevelType w:val="hybridMultilevel"/>
    <w:tmpl w:val="80965D7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C9E41A4"/>
    <w:multiLevelType w:val="hybridMultilevel"/>
    <w:tmpl w:val="7FFA1380"/>
    <w:lvl w:ilvl="0" w:tplc="08DC2A3A">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693045"/>
    <w:multiLevelType w:val="hybridMultilevel"/>
    <w:tmpl w:val="148457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B34811"/>
    <w:multiLevelType w:val="hybridMultilevel"/>
    <w:tmpl w:val="E3C220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090869"/>
    <w:multiLevelType w:val="hybridMultilevel"/>
    <w:tmpl w:val="C5503D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793EED"/>
    <w:multiLevelType w:val="hybridMultilevel"/>
    <w:tmpl w:val="74B25E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BA62DF"/>
    <w:multiLevelType w:val="hybridMultilevel"/>
    <w:tmpl w:val="7CAE95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412EDD"/>
    <w:multiLevelType w:val="hybridMultilevel"/>
    <w:tmpl w:val="4746B0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A32BEE"/>
    <w:multiLevelType w:val="hybridMultilevel"/>
    <w:tmpl w:val="8794A2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3038DF"/>
    <w:multiLevelType w:val="hybridMultilevel"/>
    <w:tmpl w:val="E5CA2E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2E7871"/>
    <w:multiLevelType w:val="hybridMultilevel"/>
    <w:tmpl w:val="AC584D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0D1057"/>
    <w:multiLevelType w:val="hybridMultilevel"/>
    <w:tmpl w:val="238AEF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6D2D4A"/>
    <w:multiLevelType w:val="hybridMultilevel"/>
    <w:tmpl w:val="5BB241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43876DB"/>
    <w:multiLevelType w:val="hybridMultilevel"/>
    <w:tmpl w:val="20C8D9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947BE0"/>
    <w:multiLevelType w:val="hybridMultilevel"/>
    <w:tmpl w:val="4A422E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2E1B8D"/>
    <w:multiLevelType w:val="hybridMultilevel"/>
    <w:tmpl w:val="2E968F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7D195D"/>
    <w:multiLevelType w:val="hybridMultilevel"/>
    <w:tmpl w:val="84589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F521CC"/>
    <w:multiLevelType w:val="hybridMultilevel"/>
    <w:tmpl w:val="D81AD8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513275"/>
    <w:multiLevelType w:val="hybridMultilevel"/>
    <w:tmpl w:val="F4DC5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3436B1"/>
    <w:multiLevelType w:val="hybridMultilevel"/>
    <w:tmpl w:val="B6A089A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5" w15:restartNumberingAfterBreak="0">
    <w:nsid w:val="7C7D0979"/>
    <w:multiLevelType w:val="hybridMultilevel"/>
    <w:tmpl w:val="15EEC0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4168741">
    <w:abstractNumId w:val="34"/>
  </w:num>
  <w:num w:numId="2" w16cid:durableId="952706546">
    <w:abstractNumId w:val="2"/>
  </w:num>
  <w:num w:numId="3" w16cid:durableId="168837364">
    <w:abstractNumId w:val="0"/>
  </w:num>
  <w:num w:numId="4" w16cid:durableId="851261023">
    <w:abstractNumId w:val="8"/>
  </w:num>
  <w:num w:numId="5" w16cid:durableId="2088112770">
    <w:abstractNumId w:val="12"/>
  </w:num>
  <w:num w:numId="6" w16cid:durableId="760102094">
    <w:abstractNumId w:val="25"/>
  </w:num>
  <w:num w:numId="7" w16cid:durableId="1636645208">
    <w:abstractNumId w:val="4"/>
  </w:num>
  <w:num w:numId="8" w16cid:durableId="1948538747">
    <w:abstractNumId w:val="27"/>
  </w:num>
  <w:num w:numId="9" w16cid:durableId="788284004">
    <w:abstractNumId w:val="17"/>
  </w:num>
  <w:num w:numId="10" w16cid:durableId="1172598843">
    <w:abstractNumId w:val="24"/>
  </w:num>
  <w:num w:numId="11" w16cid:durableId="1541820962">
    <w:abstractNumId w:val="9"/>
  </w:num>
  <w:num w:numId="12" w16cid:durableId="291790054">
    <w:abstractNumId w:val="15"/>
  </w:num>
  <w:num w:numId="13" w16cid:durableId="932519999">
    <w:abstractNumId w:val="18"/>
  </w:num>
  <w:num w:numId="14" w16cid:durableId="431702799">
    <w:abstractNumId w:val="28"/>
  </w:num>
  <w:num w:numId="15" w16cid:durableId="2064861529">
    <w:abstractNumId w:val="10"/>
  </w:num>
  <w:num w:numId="16" w16cid:durableId="251625303">
    <w:abstractNumId w:val="30"/>
  </w:num>
  <w:num w:numId="17" w16cid:durableId="1887520795">
    <w:abstractNumId w:val="32"/>
  </w:num>
  <w:num w:numId="18" w16cid:durableId="360325218">
    <w:abstractNumId w:val="1"/>
  </w:num>
  <w:num w:numId="19" w16cid:durableId="1391004087">
    <w:abstractNumId w:val="26"/>
  </w:num>
  <w:num w:numId="20" w16cid:durableId="1732343080">
    <w:abstractNumId w:val="22"/>
  </w:num>
  <w:num w:numId="21" w16cid:durableId="944188894">
    <w:abstractNumId w:val="20"/>
  </w:num>
  <w:num w:numId="22" w16cid:durableId="2100983743">
    <w:abstractNumId w:val="13"/>
  </w:num>
  <w:num w:numId="23" w16cid:durableId="1075320549">
    <w:abstractNumId w:val="35"/>
  </w:num>
  <w:num w:numId="24" w16cid:durableId="211306217">
    <w:abstractNumId w:val="5"/>
  </w:num>
  <w:num w:numId="25" w16cid:durableId="1520850050">
    <w:abstractNumId w:val="19"/>
  </w:num>
  <w:num w:numId="26" w16cid:durableId="1963001107">
    <w:abstractNumId w:val="23"/>
  </w:num>
  <w:num w:numId="27" w16cid:durableId="1277760852">
    <w:abstractNumId w:val="29"/>
  </w:num>
  <w:num w:numId="28" w16cid:durableId="117189404">
    <w:abstractNumId w:val="7"/>
  </w:num>
  <w:num w:numId="29" w16cid:durableId="663896589">
    <w:abstractNumId w:val="14"/>
  </w:num>
  <w:num w:numId="30" w16cid:durableId="1462920441">
    <w:abstractNumId w:val="33"/>
  </w:num>
  <w:num w:numId="31" w16cid:durableId="1954440210">
    <w:abstractNumId w:val="21"/>
  </w:num>
  <w:num w:numId="32" w16cid:durableId="1540163937">
    <w:abstractNumId w:val="3"/>
  </w:num>
  <w:num w:numId="33" w16cid:durableId="1008218894">
    <w:abstractNumId w:val="11"/>
  </w:num>
  <w:num w:numId="34" w16cid:durableId="1961642373">
    <w:abstractNumId w:val="16"/>
  </w:num>
  <w:num w:numId="35" w16cid:durableId="1492982110">
    <w:abstractNumId w:val="6"/>
  </w:num>
  <w:num w:numId="36" w16cid:durableId="568855511">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5A"/>
    <w:rsid w:val="00002930"/>
    <w:rsid w:val="0000302F"/>
    <w:rsid w:val="000275A2"/>
    <w:rsid w:val="000301C2"/>
    <w:rsid w:val="00032C7A"/>
    <w:rsid w:val="00033FB9"/>
    <w:rsid w:val="00043528"/>
    <w:rsid w:val="00043B01"/>
    <w:rsid w:val="00043E41"/>
    <w:rsid w:val="00046479"/>
    <w:rsid w:val="00047E84"/>
    <w:rsid w:val="00054CB0"/>
    <w:rsid w:val="000618E1"/>
    <w:rsid w:val="000630DA"/>
    <w:rsid w:val="00063CAF"/>
    <w:rsid w:val="000719ED"/>
    <w:rsid w:val="00074936"/>
    <w:rsid w:val="00076E98"/>
    <w:rsid w:val="00086D97"/>
    <w:rsid w:val="00090D3B"/>
    <w:rsid w:val="00097935"/>
    <w:rsid w:val="000B2D4C"/>
    <w:rsid w:val="000B30D2"/>
    <w:rsid w:val="000B41A2"/>
    <w:rsid w:val="000B48B7"/>
    <w:rsid w:val="000C1804"/>
    <w:rsid w:val="000C4DF6"/>
    <w:rsid w:val="000C6153"/>
    <w:rsid w:val="000F062D"/>
    <w:rsid w:val="001024C0"/>
    <w:rsid w:val="00105A56"/>
    <w:rsid w:val="001105BD"/>
    <w:rsid w:val="001133F9"/>
    <w:rsid w:val="001201D3"/>
    <w:rsid w:val="00121EAF"/>
    <w:rsid w:val="001340B0"/>
    <w:rsid w:val="0013759C"/>
    <w:rsid w:val="00141EF5"/>
    <w:rsid w:val="0014389E"/>
    <w:rsid w:val="0014400D"/>
    <w:rsid w:val="00155475"/>
    <w:rsid w:val="00157BA2"/>
    <w:rsid w:val="00161DB4"/>
    <w:rsid w:val="001675B7"/>
    <w:rsid w:val="00180EDF"/>
    <w:rsid w:val="001845E1"/>
    <w:rsid w:val="00184A50"/>
    <w:rsid w:val="00185335"/>
    <w:rsid w:val="001862D7"/>
    <w:rsid w:val="001879C5"/>
    <w:rsid w:val="001929D3"/>
    <w:rsid w:val="001957EA"/>
    <w:rsid w:val="0019604A"/>
    <w:rsid w:val="001A38E2"/>
    <w:rsid w:val="001A3F2C"/>
    <w:rsid w:val="001A73E6"/>
    <w:rsid w:val="001C7144"/>
    <w:rsid w:val="001C7586"/>
    <w:rsid w:val="001D30F9"/>
    <w:rsid w:val="001D32FC"/>
    <w:rsid w:val="001D6C8E"/>
    <w:rsid w:val="001F3603"/>
    <w:rsid w:val="00205D40"/>
    <w:rsid w:val="00206221"/>
    <w:rsid w:val="002069CE"/>
    <w:rsid w:val="0020792C"/>
    <w:rsid w:val="00207F3A"/>
    <w:rsid w:val="00223685"/>
    <w:rsid w:val="00225746"/>
    <w:rsid w:val="00235576"/>
    <w:rsid w:val="00235EDC"/>
    <w:rsid w:val="00245D28"/>
    <w:rsid w:val="0024671E"/>
    <w:rsid w:val="00254093"/>
    <w:rsid w:val="00263375"/>
    <w:rsid w:val="002665C6"/>
    <w:rsid w:val="002706F8"/>
    <w:rsid w:val="00273A2F"/>
    <w:rsid w:val="00285C1B"/>
    <w:rsid w:val="00297260"/>
    <w:rsid w:val="00297CD4"/>
    <w:rsid w:val="002A1121"/>
    <w:rsid w:val="002A1DF2"/>
    <w:rsid w:val="002A4040"/>
    <w:rsid w:val="002B4C8D"/>
    <w:rsid w:val="002C1F78"/>
    <w:rsid w:val="002C792D"/>
    <w:rsid w:val="002D4D25"/>
    <w:rsid w:val="002F2F9A"/>
    <w:rsid w:val="002F4DE6"/>
    <w:rsid w:val="002F6E23"/>
    <w:rsid w:val="002F75D6"/>
    <w:rsid w:val="003012B1"/>
    <w:rsid w:val="00303CFD"/>
    <w:rsid w:val="00305E18"/>
    <w:rsid w:val="003107EB"/>
    <w:rsid w:val="0031107D"/>
    <w:rsid w:val="00312E3C"/>
    <w:rsid w:val="00314E24"/>
    <w:rsid w:val="00317074"/>
    <w:rsid w:val="00322F30"/>
    <w:rsid w:val="003239EF"/>
    <w:rsid w:val="00324021"/>
    <w:rsid w:val="003256CA"/>
    <w:rsid w:val="003325EA"/>
    <w:rsid w:val="003332AF"/>
    <w:rsid w:val="0034705D"/>
    <w:rsid w:val="00350C13"/>
    <w:rsid w:val="00374727"/>
    <w:rsid w:val="00376499"/>
    <w:rsid w:val="003858DD"/>
    <w:rsid w:val="0038600E"/>
    <w:rsid w:val="00391E5B"/>
    <w:rsid w:val="00392FE1"/>
    <w:rsid w:val="0039400A"/>
    <w:rsid w:val="003957A5"/>
    <w:rsid w:val="00396127"/>
    <w:rsid w:val="00396E91"/>
    <w:rsid w:val="00397FED"/>
    <w:rsid w:val="003A2227"/>
    <w:rsid w:val="003A3564"/>
    <w:rsid w:val="003A464D"/>
    <w:rsid w:val="003A7EA2"/>
    <w:rsid w:val="003B13A2"/>
    <w:rsid w:val="003B19CF"/>
    <w:rsid w:val="003B4440"/>
    <w:rsid w:val="003C58E1"/>
    <w:rsid w:val="003D0339"/>
    <w:rsid w:val="003D15FA"/>
    <w:rsid w:val="003D310F"/>
    <w:rsid w:val="003D31CE"/>
    <w:rsid w:val="003D3244"/>
    <w:rsid w:val="003E0BC0"/>
    <w:rsid w:val="003E144F"/>
    <w:rsid w:val="003E4B15"/>
    <w:rsid w:val="003E5C34"/>
    <w:rsid w:val="003E7A90"/>
    <w:rsid w:val="003F3078"/>
    <w:rsid w:val="00400129"/>
    <w:rsid w:val="00411F68"/>
    <w:rsid w:val="0042263B"/>
    <w:rsid w:val="00436AD7"/>
    <w:rsid w:val="0044564E"/>
    <w:rsid w:val="004618D4"/>
    <w:rsid w:val="004628E8"/>
    <w:rsid w:val="00463D48"/>
    <w:rsid w:val="00490144"/>
    <w:rsid w:val="00496910"/>
    <w:rsid w:val="004A626C"/>
    <w:rsid w:val="004B01D7"/>
    <w:rsid w:val="004B77BC"/>
    <w:rsid w:val="004C0C48"/>
    <w:rsid w:val="004C2B96"/>
    <w:rsid w:val="004C4D94"/>
    <w:rsid w:val="004C6DEF"/>
    <w:rsid w:val="004D666A"/>
    <w:rsid w:val="004D7B32"/>
    <w:rsid w:val="004E0848"/>
    <w:rsid w:val="004E2706"/>
    <w:rsid w:val="004E39B5"/>
    <w:rsid w:val="004F27AF"/>
    <w:rsid w:val="004F34AC"/>
    <w:rsid w:val="004F35DC"/>
    <w:rsid w:val="004F3F72"/>
    <w:rsid w:val="00512FD1"/>
    <w:rsid w:val="00524932"/>
    <w:rsid w:val="00541733"/>
    <w:rsid w:val="00543EAD"/>
    <w:rsid w:val="0054484A"/>
    <w:rsid w:val="0055757C"/>
    <w:rsid w:val="005737B2"/>
    <w:rsid w:val="00576995"/>
    <w:rsid w:val="00584AC5"/>
    <w:rsid w:val="00591CCB"/>
    <w:rsid w:val="00594A87"/>
    <w:rsid w:val="005A2744"/>
    <w:rsid w:val="005A76DA"/>
    <w:rsid w:val="005B01E0"/>
    <w:rsid w:val="005C0806"/>
    <w:rsid w:val="005D2493"/>
    <w:rsid w:val="005D5EEB"/>
    <w:rsid w:val="00600223"/>
    <w:rsid w:val="00611CA5"/>
    <w:rsid w:val="0061319A"/>
    <w:rsid w:val="00620263"/>
    <w:rsid w:val="0062225D"/>
    <w:rsid w:val="00622844"/>
    <w:rsid w:val="00626757"/>
    <w:rsid w:val="006322E9"/>
    <w:rsid w:val="006327E3"/>
    <w:rsid w:val="00647C23"/>
    <w:rsid w:val="00655279"/>
    <w:rsid w:val="00660BD3"/>
    <w:rsid w:val="00661B7A"/>
    <w:rsid w:val="00661C6F"/>
    <w:rsid w:val="00662736"/>
    <w:rsid w:val="00664F64"/>
    <w:rsid w:val="00667340"/>
    <w:rsid w:val="00672D40"/>
    <w:rsid w:val="006819C6"/>
    <w:rsid w:val="00683F69"/>
    <w:rsid w:val="00696639"/>
    <w:rsid w:val="006D265D"/>
    <w:rsid w:val="006D334E"/>
    <w:rsid w:val="006D7E66"/>
    <w:rsid w:val="006E3AB4"/>
    <w:rsid w:val="006E6096"/>
    <w:rsid w:val="006F1296"/>
    <w:rsid w:val="006F2B22"/>
    <w:rsid w:val="00701623"/>
    <w:rsid w:val="00712BAB"/>
    <w:rsid w:val="00720C0D"/>
    <w:rsid w:val="00722AFC"/>
    <w:rsid w:val="00724983"/>
    <w:rsid w:val="00730D86"/>
    <w:rsid w:val="00731317"/>
    <w:rsid w:val="00735A70"/>
    <w:rsid w:val="00750457"/>
    <w:rsid w:val="00751E91"/>
    <w:rsid w:val="00752415"/>
    <w:rsid w:val="00754993"/>
    <w:rsid w:val="0075600F"/>
    <w:rsid w:val="007764F8"/>
    <w:rsid w:val="00776E9A"/>
    <w:rsid w:val="00784885"/>
    <w:rsid w:val="00795007"/>
    <w:rsid w:val="00796620"/>
    <w:rsid w:val="007B2CDC"/>
    <w:rsid w:val="007B363A"/>
    <w:rsid w:val="007B57FE"/>
    <w:rsid w:val="007B73A5"/>
    <w:rsid w:val="007C18BA"/>
    <w:rsid w:val="007C5826"/>
    <w:rsid w:val="007C6E1D"/>
    <w:rsid w:val="007D069F"/>
    <w:rsid w:val="007E3044"/>
    <w:rsid w:val="007E3CF7"/>
    <w:rsid w:val="007E7774"/>
    <w:rsid w:val="007F116C"/>
    <w:rsid w:val="007F14FE"/>
    <w:rsid w:val="007F25E6"/>
    <w:rsid w:val="007F5451"/>
    <w:rsid w:val="00806659"/>
    <w:rsid w:val="00812203"/>
    <w:rsid w:val="008137C4"/>
    <w:rsid w:val="008164F5"/>
    <w:rsid w:val="00837C10"/>
    <w:rsid w:val="008400F4"/>
    <w:rsid w:val="008406DF"/>
    <w:rsid w:val="00843189"/>
    <w:rsid w:val="00847503"/>
    <w:rsid w:val="008511BF"/>
    <w:rsid w:val="008567F6"/>
    <w:rsid w:val="00863C40"/>
    <w:rsid w:val="0087116E"/>
    <w:rsid w:val="008717F3"/>
    <w:rsid w:val="00875EAA"/>
    <w:rsid w:val="00881EEE"/>
    <w:rsid w:val="0088447C"/>
    <w:rsid w:val="008869B0"/>
    <w:rsid w:val="00887CC1"/>
    <w:rsid w:val="00894A09"/>
    <w:rsid w:val="008A3BC7"/>
    <w:rsid w:val="008A5D26"/>
    <w:rsid w:val="008B3335"/>
    <w:rsid w:val="008B4BBD"/>
    <w:rsid w:val="008D53D3"/>
    <w:rsid w:val="008D5EA6"/>
    <w:rsid w:val="008D7769"/>
    <w:rsid w:val="008E33F9"/>
    <w:rsid w:val="008F0438"/>
    <w:rsid w:val="008F1088"/>
    <w:rsid w:val="009056AF"/>
    <w:rsid w:val="0091211D"/>
    <w:rsid w:val="009167D2"/>
    <w:rsid w:val="00916946"/>
    <w:rsid w:val="0092436F"/>
    <w:rsid w:val="009311CC"/>
    <w:rsid w:val="009354BE"/>
    <w:rsid w:val="00937BD5"/>
    <w:rsid w:val="00940090"/>
    <w:rsid w:val="00944B81"/>
    <w:rsid w:val="0094789B"/>
    <w:rsid w:val="0095752E"/>
    <w:rsid w:val="00960084"/>
    <w:rsid w:val="00971CF2"/>
    <w:rsid w:val="00975C1F"/>
    <w:rsid w:val="00975CB3"/>
    <w:rsid w:val="00981A97"/>
    <w:rsid w:val="009872E1"/>
    <w:rsid w:val="00993106"/>
    <w:rsid w:val="00994C2E"/>
    <w:rsid w:val="009A5F12"/>
    <w:rsid w:val="009B5456"/>
    <w:rsid w:val="009C435B"/>
    <w:rsid w:val="009E2FDB"/>
    <w:rsid w:val="009F6A2E"/>
    <w:rsid w:val="00A02669"/>
    <w:rsid w:val="00A06EBE"/>
    <w:rsid w:val="00A22F85"/>
    <w:rsid w:val="00A3542A"/>
    <w:rsid w:val="00A358F5"/>
    <w:rsid w:val="00A40EA4"/>
    <w:rsid w:val="00A476E0"/>
    <w:rsid w:val="00A50B8A"/>
    <w:rsid w:val="00A55377"/>
    <w:rsid w:val="00A634EC"/>
    <w:rsid w:val="00A704CD"/>
    <w:rsid w:val="00A705DF"/>
    <w:rsid w:val="00A71A7A"/>
    <w:rsid w:val="00A86A4D"/>
    <w:rsid w:val="00A86AAF"/>
    <w:rsid w:val="00A90C43"/>
    <w:rsid w:val="00A9312A"/>
    <w:rsid w:val="00A9641B"/>
    <w:rsid w:val="00A96A03"/>
    <w:rsid w:val="00AA3FFD"/>
    <w:rsid w:val="00AA5229"/>
    <w:rsid w:val="00AC28AD"/>
    <w:rsid w:val="00AC2C9C"/>
    <w:rsid w:val="00AC4E01"/>
    <w:rsid w:val="00AD6719"/>
    <w:rsid w:val="00AD6EBA"/>
    <w:rsid w:val="00AF6F1C"/>
    <w:rsid w:val="00AF7E5C"/>
    <w:rsid w:val="00B02CD3"/>
    <w:rsid w:val="00B032FA"/>
    <w:rsid w:val="00B101A6"/>
    <w:rsid w:val="00B10EE1"/>
    <w:rsid w:val="00B15093"/>
    <w:rsid w:val="00B20373"/>
    <w:rsid w:val="00B219D9"/>
    <w:rsid w:val="00B2370E"/>
    <w:rsid w:val="00B24A0B"/>
    <w:rsid w:val="00B31CA2"/>
    <w:rsid w:val="00B37448"/>
    <w:rsid w:val="00B5159E"/>
    <w:rsid w:val="00B52782"/>
    <w:rsid w:val="00B67D0F"/>
    <w:rsid w:val="00B70E94"/>
    <w:rsid w:val="00B715F7"/>
    <w:rsid w:val="00B757DD"/>
    <w:rsid w:val="00B81286"/>
    <w:rsid w:val="00B82ECB"/>
    <w:rsid w:val="00BA20AA"/>
    <w:rsid w:val="00BB05A8"/>
    <w:rsid w:val="00BD4557"/>
    <w:rsid w:val="00BE22C3"/>
    <w:rsid w:val="00BE4B7E"/>
    <w:rsid w:val="00C0182A"/>
    <w:rsid w:val="00C11B2F"/>
    <w:rsid w:val="00C37EF3"/>
    <w:rsid w:val="00C41304"/>
    <w:rsid w:val="00C433A8"/>
    <w:rsid w:val="00C50CE3"/>
    <w:rsid w:val="00C63C57"/>
    <w:rsid w:val="00C70FAB"/>
    <w:rsid w:val="00C7140F"/>
    <w:rsid w:val="00C764A3"/>
    <w:rsid w:val="00C82394"/>
    <w:rsid w:val="00C8277D"/>
    <w:rsid w:val="00C86C93"/>
    <w:rsid w:val="00C872B3"/>
    <w:rsid w:val="00C911AD"/>
    <w:rsid w:val="00CA2434"/>
    <w:rsid w:val="00CA2466"/>
    <w:rsid w:val="00CC212D"/>
    <w:rsid w:val="00CD4FB1"/>
    <w:rsid w:val="00CE0EB7"/>
    <w:rsid w:val="00CF729B"/>
    <w:rsid w:val="00D03B0E"/>
    <w:rsid w:val="00D14FD8"/>
    <w:rsid w:val="00D27297"/>
    <w:rsid w:val="00D32E1F"/>
    <w:rsid w:val="00D3467C"/>
    <w:rsid w:val="00D36107"/>
    <w:rsid w:val="00D500FE"/>
    <w:rsid w:val="00D509B9"/>
    <w:rsid w:val="00D52DA9"/>
    <w:rsid w:val="00D54BC1"/>
    <w:rsid w:val="00D55C16"/>
    <w:rsid w:val="00D63DD9"/>
    <w:rsid w:val="00D91802"/>
    <w:rsid w:val="00D92FB3"/>
    <w:rsid w:val="00D93A5E"/>
    <w:rsid w:val="00DA1DDF"/>
    <w:rsid w:val="00DA224B"/>
    <w:rsid w:val="00DA27EA"/>
    <w:rsid w:val="00DA3F3F"/>
    <w:rsid w:val="00DB02F5"/>
    <w:rsid w:val="00DE01CD"/>
    <w:rsid w:val="00DE0AA3"/>
    <w:rsid w:val="00DE2F85"/>
    <w:rsid w:val="00DE30AF"/>
    <w:rsid w:val="00DF4A07"/>
    <w:rsid w:val="00E0008D"/>
    <w:rsid w:val="00E0296E"/>
    <w:rsid w:val="00E33014"/>
    <w:rsid w:val="00E3757A"/>
    <w:rsid w:val="00E472DD"/>
    <w:rsid w:val="00E554EF"/>
    <w:rsid w:val="00E62C8E"/>
    <w:rsid w:val="00E65BA0"/>
    <w:rsid w:val="00E737CB"/>
    <w:rsid w:val="00E8497F"/>
    <w:rsid w:val="00E84E00"/>
    <w:rsid w:val="00EA5674"/>
    <w:rsid w:val="00EA70A6"/>
    <w:rsid w:val="00EB00B3"/>
    <w:rsid w:val="00EC2909"/>
    <w:rsid w:val="00EC3A1E"/>
    <w:rsid w:val="00EE14ED"/>
    <w:rsid w:val="00EE2131"/>
    <w:rsid w:val="00EE3505"/>
    <w:rsid w:val="00EE4965"/>
    <w:rsid w:val="00EE5D09"/>
    <w:rsid w:val="00EF66BD"/>
    <w:rsid w:val="00EF76E8"/>
    <w:rsid w:val="00F16A06"/>
    <w:rsid w:val="00F17B14"/>
    <w:rsid w:val="00F25094"/>
    <w:rsid w:val="00F36433"/>
    <w:rsid w:val="00F4325A"/>
    <w:rsid w:val="00F47380"/>
    <w:rsid w:val="00F50033"/>
    <w:rsid w:val="00F63426"/>
    <w:rsid w:val="00F63BAB"/>
    <w:rsid w:val="00F6590B"/>
    <w:rsid w:val="00F65CC0"/>
    <w:rsid w:val="00F66A44"/>
    <w:rsid w:val="00F673B3"/>
    <w:rsid w:val="00F80A53"/>
    <w:rsid w:val="00F83132"/>
    <w:rsid w:val="00F87FD8"/>
    <w:rsid w:val="00F93495"/>
    <w:rsid w:val="00FB15C7"/>
    <w:rsid w:val="00FB3DD6"/>
    <w:rsid w:val="00FB6188"/>
    <w:rsid w:val="00FB7D30"/>
    <w:rsid w:val="00FB7EE5"/>
    <w:rsid w:val="00FC27FE"/>
    <w:rsid w:val="00FD07B1"/>
    <w:rsid w:val="00FE3FC2"/>
    <w:rsid w:val="00FE7555"/>
    <w:rsid w:val="00FF2A93"/>
    <w:rsid w:val="00FF2B1C"/>
    <w:rsid w:val="00FF6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335"/>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styleId="UnresolvedMention">
    <w:name w:val="Unresolved Mention"/>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paragraph" w:customStyle="1" w:styleId="4Bulletedcopyblue">
    <w:name w:val="4 Bulleted copy blue"/>
    <w:basedOn w:val="Normal"/>
    <w:qFormat/>
    <w:rsid w:val="006819C6"/>
    <w:pPr>
      <w:numPr>
        <w:numId w:val="1"/>
      </w:numPr>
      <w:spacing w:before="0" w:after="120" w:line="240" w:lineRule="auto"/>
      <w:jc w:val="left"/>
    </w:pPr>
    <w:rPr>
      <w:rFonts w:ascii="Arial" w:eastAsia="MS Mincho" w:hAnsi="Arial" w:cs="Arial"/>
      <w:sz w:val="20"/>
      <w:szCs w:val="20"/>
      <w:lang w:val="en-US"/>
    </w:rPr>
  </w:style>
  <w:style w:type="paragraph" w:customStyle="1" w:styleId="Tablecopybulleted">
    <w:name w:val="Table copy bulleted"/>
    <w:basedOn w:val="Normal"/>
    <w:qFormat/>
    <w:rsid w:val="00722AFC"/>
    <w:pPr>
      <w:keepLines/>
      <w:numPr>
        <w:numId w:val="2"/>
      </w:numPr>
      <w:spacing w:before="0" w:after="60" w:line="240" w:lineRule="auto"/>
      <w:jc w:val="left"/>
      <w:textboxTightWrap w:val="allLines"/>
    </w:pPr>
    <w:rPr>
      <w:rFonts w:ascii="Arial" w:eastAsia="MS Mincho" w:hAnsi="Arial" w:cs="Times New Roman"/>
      <w:sz w:val="20"/>
      <w:szCs w:val="24"/>
      <w:lang w:val="en-US"/>
    </w:rPr>
  </w:style>
  <w:style w:type="table" w:styleId="TableGrid">
    <w:name w:val="Table Grid"/>
    <w:basedOn w:val="TableNormal"/>
    <w:uiPriority w:val="39"/>
    <w:rsid w:val="00584AC5"/>
    <w:pPr>
      <w:widowControl w:val="0"/>
      <w:autoSpaceDE w:val="0"/>
      <w:autoSpaceDN w:val="0"/>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edcopylevel2">
    <w:name w:val="Bulleted copy level 2"/>
    <w:basedOn w:val="Normal"/>
    <w:qFormat/>
    <w:rsid w:val="000618E1"/>
    <w:pPr>
      <w:numPr>
        <w:numId w:val="3"/>
      </w:numPr>
      <w:spacing w:before="0" w:after="120" w:line="240" w:lineRule="auto"/>
      <w:jc w:val="left"/>
    </w:pPr>
    <w:rPr>
      <w:rFonts w:ascii="Arial" w:eastAsia="MS Mincho" w:hAnsi="Arial" w:cs="Times New Roman"/>
      <w:sz w:val="20"/>
      <w:szCs w:val="24"/>
      <w:lang w:val="en-US"/>
    </w:rPr>
  </w:style>
  <w:style w:type="paragraph" w:customStyle="1" w:styleId="4Heading1">
    <w:name w:val="4 Heading 1"/>
    <w:basedOn w:val="Heading1"/>
    <w:next w:val="Normal"/>
    <w:qFormat/>
    <w:rsid w:val="00EA70A6"/>
    <w:pPr>
      <w:keepNext w:val="0"/>
      <w:keepLines w:val="0"/>
      <w:spacing w:before="120" w:after="120" w:line="240" w:lineRule="auto"/>
      <w:jc w:val="left"/>
    </w:pPr>
    <w:rPr>
      <w:rFonts w:ascii="Arial" w:eastAsia="Calibri" w:hAnsi="Arial" w:cs="Arial"/>
      <w:b/>
      <w:color w:val="FF1F64"/>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0.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EE61A193FE4D61B60D6BDDEDC446A2"/>
        <w:category>
          <w:name w:val="General"/>
          <w:gallery w:val="placeholder"/>
        </w:category>
        <w:types>
          <w:type w:val="bbPlcHdr"/>
        </w:types>
        <w:behaviors>
          <w:behavior w:val="content"/>
        </w:behaviors>
        <w:guid w:val="{48FAD3B9-8ABE-486D-9B1E-F13475939E50}"/>
      </w:docPartPr>
      <w:docPartBody>
        <w:p w:rsidR="00327C2B" w:rsidRDefault="007606C5">
          <w:r w:rsidRPr="009E53F9">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6C5"/>
    <w:rsid w:val="00086D97"/>
    <w:rsid w:val="000B30D2"/>
    <w:rsid w:val="00117D13"/>
    <w:rsid w:val="0014400D"/>
    <w:rsid w:val="00157BA2"/>
    <w:rsid w:val="001B7D51"/>
    <w:rsid w:val="00210897"/>
    <w:rsid w:val="002706F8"/>
    <w:rsid w:val="002A73F4"/>
    <w:rsid w:val="00324021"/>
    <w:rsid w:val="00327C2B"/>
    <w:rsid w:val="003B4440"/>
    <w:rsid w:val="003F3078"/>
    <w:rsid w:val="00444142"/>
    <w:rsid w:val="004618D4"/>
    <w:rsid w:val="004B53AF"/>
    <w:rsid w:val="005A0009"/>
    <w:rsid w:val="005D0155"/>
    <w:rsid w:val="00622844"/>
    <w:rsid w:val="00626757"/>
    <w:rsid w:val="00655279"/>
    <w:rsid w:val="00705430"/>
    <w:rsid w:val="00751E91"/>
    <w:rsid w:val="007606C5"/>
    <w:rsid w:val="00875EAA"/>
    <w:rsid w:val="008B5038"/>
    <w:rsid w:val="00944B81"/>
    <w:rsid w:val="0095521C"/>
    <w:rsid w:val="00A43235"/>
    <w:rsid w:val="00A704CD"/>
    <w:rsid w:val="00A71A7A"/>
    <w:rsid w:val="00B37448"/>
    <w:rsid w:val="00BB6244"/>
    <w:rsid w:val="00C468A6"/>
    <w:rsid w:val="00C90953"/>
    <w:rsid w:val="00CC59F5"/>
    <w:rsid w:val="00D3467C"/>
    <w:rsid w:val="00D36107"/>
    <w:rsid w:val="00D56BF6"/>
    <w:rsid w:val="00E23F9A"/>
    <w:rsid w:val="00EE2131"/>
    <w:rsid w:val="00EE3505"/>
    <w:rsid w:val="00EF66BD"/>
    <w:rsid w:val="00EF76E8"/>
    <w:rsid w:val="00F1203B"/>
    <w:rsid w:val="00F525D2"/>
    <w:rsid w:val="00FB7D30"/>
    <w:rsid w:val="00FF2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6C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7D5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BCC574-5659-4CF8-960B-FCDFDA06E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1849</Words>
  <Characters>10542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SUPPORTING PUPILS WITH MEDICAL CONDITIONS 
(MODEL POLICY)</vt:lpstr>
    </vt:vector>
  </TitlesOfParts>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MEDIA POLICY</dc:title>
  <dc:subject>2026-2027</dc:subject>
  <dc:creator>Ref: CD/July 2020</dc:creator>
  <cp:keywords/>
  <dc:description/>
  <cp:lastModifiedBy>Vicky Rudge</cp:lastModifiedBy>
  <cp:revision>4</cp:revision>
  <cp:lastPrinted>2025-08-29T15:20:00Z</cp:lastPrinted>
  <dcterms:created xsi:type="dcterms:W3CDTF">2026-06-29T05:54:00Z</dcterms:created>
  <dcterms:modified xsi:type="dcterms:W3CDTF">2026-08-21T13:19:00Z</dcterms:modified>
</cp:coreProperties>
</file>